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8F0" w:rsidRPr="00565EAE" w:rsidRDefault="006578F0" w:rsidP="006578F0">
      <w:pPr>
        <w:jc w:val="center"/>
        <w:rPr>
          <w:b/>
        </w:rPr>
      </w:pPr>
      <w:r w:rsidRPr="00565EAE">
        <w:rPr>
          <w:b/>
        </w:rPr>
        <w:t xml:space="preserve">TANTÁRGYI </w:t>
      </w:r>
      <w:r>
        <w:rPr>
          <w:b/>
        </w:rPr>
        <w:t>TEMATIKA</w:t>
      </w:r>
    </w:p>
    <w:tbl>
      <w:tblPr>
        <w:tblW w:w="8931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95"/>
        <w:gridCol w:w="1123"/>
        <w:gridCol w:w="3413"/>
      </w:tblGrid>
      <w:tr w:rsidR="00153594" w:rsidRPr="00565EAE" w:rsidTr="00967104">
        <w:tc>
          <w:tcPr>
            <w:tcW w:w="55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neve:</w:t>
            </w:r>
          </w:p>
          <w:p w:rsidR="00153594" w:rsidRPr="00565EAE" w:rsidRDefault="0094641D" w:rsidP="00AC03D7">
            <w:pPr>
              <w:spacing w:after="0" w:line="240" w:lineRule="auto"/>
            </w:pPr>
            <w:r>
              <w:t>Külgazdasági politika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C750E8">
            <w:pPr>
              <w:spacing w:after="0" w:line="240" w:lineRule="auto"/>
            </w:pPr>
            <w:r w:rsidRPr="00565EAE">
              <w:rPr>
                <w:b/>
              </w:rPr>
              <w:t xml:space="preserve">Tantárgy </w:t>
            </w:r>
            <w:proofErr w:type="spellStart"/>
            <w:r w:rsidRPr="00565EAE">
              <w:rPr>
                <w:b/>
              </w:rPr>
              <w:t>Neptun</w:t>
            </w:r>
            <w:proofErr w:type="spellEnd"/>
            <w:r w:rsidRPr="00565EAE">
              <w:rPr>
                <w:b/>
              </w:rPr>
              <w:t xml:space="preserve"> kódja:</w:t>
            </w:r>
            <w:r w:rsidRPr="00565EAE">
              <w:t xml:space="preserve"> </w:t>
            </w:r>
            <w:r w:rsidR="0094641D">
              <w:t>GTERG1102B</w:t>
            </w:r>
          </w:p>
          <w:p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Tárgyfelelős intézet:</w:t>
            </w:r>
            <w:r w:rsidRPr="00565EAE">
              <w:t xml:space="preserve"> </w:t>
            </w:r>
            <w:r w:rsidR="00C36084" w:rsidRPr="00565EAE">
              <w:t>Világ- és Regionális Gazdaságtan Intézet</w:t>
            </w:r>
          </w:p>
        </w:tc>
      </w:tr>
      <w:tr w:rsidR="00153594" w:rsidRPr="00565EAE" w:rsidTr="00967104">
        <w:tc>
          <w:tcPr>
            <w:tcW w:w="551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C750E8">
            <w:pPr>
              <w:spacing w:after="0" w:line="240" w:lineRule="auto"/>
            </w:pP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Tantárgyelem:</w:t>
            </w:r>
            <w:r w:rsidRPr="00565EAE">
              <w:t xml:space="preserve"> kötelező</w:t>
            </w:r>
          </w:p>
        </w:tc>
      </w:tr>
      <w:tr w:rsidR="00153594" w:rsidRPr="00565EAE" w:rsidTr="00967104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7E5D59">
            <w:pPr>
              <w:spacing w:after="0" w:line="240" w:lineRule="auto"/>
            </w:pPr>
            <w:r w:rsidRPr="00565EAE">
              <w:rPr>
                <w:b/>
              </w:rPr>
              <w:t>Tárgyfelelős:</w:t>
            </w:r>
            <w:r w:rsidRPr="00565EAE">
              <w:t xml:space="preserve"> </w:t>
            </w:r>
            <w:r w:rsidR="001745E0">
              <w:t>Dr. Lipták Katalin</w:t>
            </w:r>
            <w:r w:rsidR="003B72D2" w:rsidRPr="00565EAE">
              <w:t xml:space="preserve"> Ph</w:t>
            </w:r>
            <w:proofErr w:type="gramStart"/>
            <w:r w:rsidR="003B72D2" w:rsidRPr="00565EAE">
              <w:t>.D</w:t>
            </w:r>
            <w:proofErr w:type="gramEnd"/>
            <w:r w:rsidR="003B72D2" w:rsidRPr="00565EAE">
              <w:t xml:space="preserve"> </w:t>
            </w:r>
            <w:r w:rsidR="007E5D59">
              <w:rPr>
                <w:bCs/>
              </w:rPr>
              <w:t>egyetemi docens</w:t>
            </w:r>
          </w:p>
        </w:tc>
      </w:tr>
      <w:tr w:rsidR="00153594" w:rsidRPr="00565EAE" w:rsidTr="00967104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735396">
            <w:pPr>
              <w:spacing w:after="0" w:line="240" w:lineRule="auto"/>
              <w:rPr>
                <w:bCs/>
              </w:rPr>
            </w:pPr>
            <w:r w:rsidRPr="00565EAE">
              <w:rPr>
                <w:b/>
              </w:rPr>
              <w:t xml:space="preserve">Közreműködő </w:t>
            </w:r>
            <w:proofErr w:type="gramStart"/>
            <w:r w:rsidRPr="00565EAE">
              <w:rPr>
                <w:b/>
              </w:rPr>
              <w:t>oktató(</w:t>
            </w:r>
            <w:proofErr w:type="gramEnd"/>
            <w:r w:rsidRPr="00565EAE">
              <w:rPr>
                <w:b/>
              </w:rPr>
              <w:t>k):</w:t>
            </w:r>
            <w:r w:rsidRPr="00565EAE">
              <w:t xml:space="preserve"> </w:t>
            </w:r>
            <w:r w:rsidR="00C61BA7">
              <w:rPr>
                <w:bCs/>
              </w:rPr>
              <w:t xml:space="preserve"> </w:t>
            </w:r>
          </w:p>
        </w:tc>
      </w:tr>
      <w:tr w:rsidR="00153594" w:rsidRPr="00565EAE" w:rsidTr="00967104">
        <w:tc>
          <w:tcPr>
            <w:tcW w:w="5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Javasolt félév</w:t>
            </w:r>
            <w:proofErr w:type="gramStart"/>
            <w:r w:rsidRPr="00565EAE">
              <w:rPr>
                <w:b/>
              </w:rPr>
              <w:t xml:space="preserve">: </w:t>
            </w:r>
            <w:r w:rsidR="004754CF">
              <w:t xml:space="preserve"> </w:t>
            </w:r>
            <w:r w:rsidR="0094641D">
              <w:t>3Ő</w:t>
            </w:r>
            <w:proofErr w:type="gramEnd"/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Előfeltétel:</w:t>
            </w:r>
            <w:r w:rsidRPr="00565EAE">
              <w:t xml:space="preserve"> </w:t>
            </w:r>
          </w:p>
        </w:tc>
      </w:tr>
      <w:tr w:rsidR="00153594" w:rsidRPr="00565EAE" w:rsidTr="00967104">
        <w:tc>
          <w:tcPr>
            <w:tcW w:w="5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Óraszám/hét</w:t>
            </w:r>
            <w:r w:rsidR="003B72D2" w:rsidRPr="00565EAE">
              <w:rPr>
                <w:b/>
              </w:rPr>
              <w:t xml:space="preserve">: </w:t>
            </w:r>
            <w:r w:rsidR="0094641D">
              <w:rPr>
                <w:b/>
              </w:rPr>
              <w:t>2+1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 xml:space="preserve">Számonkérés módja: </w:t>
            </w:r>
            <w:r w:rsidRPr="00565EAE">
              <w:t xml:space="preserve">aláírás, </w:t>
            </w:r>
            <w:r w:rsidR="0094641D">
              <w:t>kollokvium</w:t>
            </w:r>
          </w:p>
        </w:tc>
      </w:tr>
      <w:tr w:rsidR="00153594" w:rsidRPr="00565EAE" w:rsidTr="00967104">
        <w:tc>
          <w:tcPr>
            <w:tcW w:w="5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Kreditpont:</w:t>
            </w:r>
            <w:r w:rsidRPr="00565EAE">
              <w:t xml:space="preserve"> </w:t>
            </w:r>
            <w:r w:rsidR="00735396">
              <w:t>3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Munkarend:</w:t>
            </w:r>
            <w:r w:rsidRPr="00565EAE">
              <w:t xml:space="preserve"> nappali </w:t>
            </w:r>
          </w:p>
        </w:tc>
      </w:tr>
      <w:tr w:rsidR="00153594" w:rsidRPr="00565EAE" w:rsidTr="00967104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9A4753" w:rsidRDefault="00153594" w:rsidP="00C750E8">
            <w:pPr>
              <w:spacing w:after="0" w:line="240" w:lineRule="auto"/>
              <w:rPr>
                <w:b/>
              </w:rPr>
            </w:pPr>
            <w:r w:rsidRPr="009A4753">
              <w:rPr>
                <w:b/>
              </w:rPr>
              <w:t>Tantárgy feladata és célja:</w:t>
            </w:r>
          </w:p>
          <w:p w:rsidR="004317E8" w:rsidRDefault="00967104" w:rsidP="009D67A5">
            <w:pPr>
              <w:spacing w:after="0" w:line="240" w:lineRule="auto"/>
            </w:pPr>
            <w:r w:rsidRPr="00967104">
              <w:t>A tantárgy oktatásának célja, hogy megismertesse a hallgatót a külgazdasági politika, külgazdasági stratégia alapjaival, a külgazdasági kapcsolatok különböző formáival, a nemzetközi rendszer főbb szereplőinek stratégiájával.</w:t>
            </w:r>
          </w:p>
          <w:p w:rsidR="00153594" w:rsidRPr="009A4753" w:rsidRDefault="00153594" w:rsidP="009D67A5">
            <w:pPr>
              <w:spacing w:after="0" w:line="240" w:lineRule="auto"/>
              <w:rPr>
                <w:b/>
              </w:rPr>
            </w:pPr>
            <w:r w:rsidRPr="009A4753">
              <w:rPr>
                <w:b/>
              </w:rPr>
              <w:t>Fejlesztendő kompetenciák:</w:t>
            </w:r>
          </w:p>
          <w:p w:rsidR="00153594" w:rsidRPr="009A4753" w:rsidRDefault="00153594" w:rsidP="00C750E8">
            <w:pPr>
              <w:spacing w:after="0" w:line="240" w:lineRule="auto"/>
            </w:pPr>
            <w:r w:rsidRPr="009A4753">
              <w:rPr>
                <w:b/>
                <w:i/>
              </w:rPr>
              <w:t>tudás:</w:t>
            </w:r>
            <w:r w:rsidRPr="009A4753">
              <w:t xml:space="preserve"> </w:t>
            </w:r>
            <w:r w:rsidR="00520BD7">
              <w:t>T1, T6</w:t>
            </w:r>
          </w:p>
          <w:p w:rsidR="00153594" w:rsidRPr="009A4753" w:rsidRDefault="00153594" w:rsidP="00C750E8">
            <w:pPr>
              <w:spacing w:after="0" w:line="240" w:lineRule="auto"/>
            </w:pPr>
            <w:r w:rsidRPr="009A4753">
              <w:rPr>
                <w:b/>
                <w:i/>
              </w:rPr>
              <w:t>képesség:</w:t>
            </w:r>
            <w:r w:rsidR="009E1B07" w:rsidRPr="009A4753">
              <w:rPr>
                <w:b/>
                <w:i/>
              </w:rPr>
              <w:t xml:space="preserve"> </w:t>
            </w:r>
            <w:r w:rsidR="00520BD7">
              <w:t>K3</w:t>
            </w:r>
          </w:p>
          <w:p w:rsidR="00153594" w:rsidRPr="009A4753" w:rsidRDefault="00153594" w:rsidP="00C750E8">
            <w:pPr>
              <w:spacing w:after="0" w:line="240" w:lineRule="auto"/>
            </w:pPr>
            <w:r w:rsidRPr="009A4753">
              <w:rPr>
                <w:b/>
                <w:i/>
              </w:rPr>
              <w:t>attitűd:</w:t>
            </w:r>
            <w:r w:rsidRPr="009A4753">
              <w:t xml:space="preserve"> </w:t>
            </w:r>
            <w:r w:rsidR="00520BD7">
              <w:t>A5</w:t>
            </w:r>
          </w:p>
          <w:p w:rsidR="00153594" w:rsidRDefault="00153594" w:rsidP="00044EF8">
            <w:pPr>
              <w:spacing w:after="0" w:line="240" w:lineRule="auto"/>
            </w:pPr>
            <w:r w:rsidRPr="009A4753">
              <w:rPr>
                <w:b/>
                <w:i/>
              </w:rPr>
              <w:t>autonómia és felelősség:</w:t>
            </w:r>
            <w:r w:rsidRPr="009A4753">
              <w:t xml:space="preserve"> </w:t>
            </w:r>
            <w:r w:rsidR="009E1B07" w:rsidRPr="009A4753">
              <w:t>AF</w:t>
            </w:r>
            <w:r w:rsidR="00520BD7">
              <w:t>1, AF6</w:t>
            </w:r>
          </w:p>
          <w:p w:rsidR="00B073EA" w:rsidRPr="009A4753" w:rsidRDefault="00B073EA" w:rsidP="00044EF8">
            <w:pPr>
              <w:spacing w:after="0" w:line="240" w:lineRule="auto"/>
            </w:pPr>
          </w:p>
        </w:tc>
      </w:tr>
      <w:tr w:rsidR="00153594" w:rsidRPr="00565EAE" w:rsidTr="00967104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565EAE" w:rsidRDefault="00153594" w:rsidP="00C750E8">
            <w:pPr>
              <w:spacing w:after="0" w:line="240" w:lineRule="auto"/>
            </w:pPr>
            <w:r w:rsidRPr="00565EAE">
              <w:rPr>
                <w:b/>
              </w:rPr>
              <w:t>Tantárgy tematikus leírása:</w:t>
            </w:r>
          </w:p>
        </w:tc>
      </w:tr>
      <w:tr w:rsidR="00892EC5" w:rsidRPr="00565EAE" w:rsidTr="0096710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52CB" w:rsidRPr="00E952CB" w:rsidRDefault="00E952CB" w:rsidP="00E952CB">
            <w:pPr>
              <w:spacing w:after="0" w:line="240" w:lineRule="auto"/>
              <w:rPr>
                <w:b/>
              </w:rPr>
            </w:pPr>
            <w:r w:rsidRPr="00E952CB">
              <w:rPr>
                <w:b/>
              </w:rPr>
              <w:t>Előadás:</w:t>
            </w:r>
          </w:p>
          <w:p w:rsidR="00E952CB" w:rsidRPr="00E952CB" w:rsidRDefault="00583712" w:rsidP="00E952CB">
            <w:pPr>
              <w:spacing w:after="0" w:line="240" w:lineRule="auto"/>
            </w:pPr>
            <w:r>
              <w:t>09.0</w:t>
            </w:r>
            <w:r w:rsidR="00506BD9">
              <w:t>6</w:t>
            </w:r>
            <w:r w:rsidR="00AD14C7">
              <w:t>.</w:t>
            </w:r>
            <w:r w:rsidR="00E952CB" w:rsidRPr="00E952CB">
              <w:t>Bevezetés, a külgazdasági politika általános jellemzői.</w:t>
            </w:r>
          </w:p>
          <w:p w:rsidR="00CE1A7F" w:rsidRDefault="00E952CB" w:rsidP="00E952CB">
            <w:pPr>
              <w:spacing w:after="0" w:line="240" w:lineRule="auto"/>
            </w:pPr>
            <w:r w:rsidRPr="00E952CB">
              <w:t>09.1</w:t>
            </w:r>
            <w:r w:rsidR="00506BD9">
              <w:t>3</w:t>
            </w:r>
            <w:r w:rsidR="006872AE">
              <w:t>.</w:t>
            </w:r>
            <w:r w:rsidR="00030276">
              <w:t xml:space="preserve"> Külpolitika céljai és cselekedetei. </w:t>
            </w:r>
          </w:p>
          <w:p w:rsidR="00E952CB" w:rsidRPr="00E952CB" w:rsidRDefault="00506BD9" w:rsidP="00E952CB">
            <w:pPr>
              <w:spacing w:after="0" w:line="240" w:lineRule="auto"/>
            </w:pPr>
            <w:r>
              <w:t>09.20</w:t>
            </w:r>
            <w:r w:rsidR="00CE1A7F">
              <w:t>.</w:t>
            </w:r>
            <w:r w:rsidR="00E952CB" w:rsidRPr="00E952CB">
              <w:t xml:space="preserve"> Külpolitikai döntések, külpolitika eszközei.</w:t>
            </w:r>
          </w:p>
          <w:p w:rsidR="00E952CB" w:rsidRPr="00E952CB" w:rsidRDefault="00506BD9" w:rsidP="00E952CB">
            <w:pPr>
              <w:spacing w:after="0" w:line="240" w:lineRule="auto"/>
            </w:pPr>
            <w:r>
              <w:t>09.27</w:t>
            </w:r>
            <w:r w:rsidR="00E952CB" w:rsidRPr="00E952CB">
              <w:t>. A nemzetközi kapcsolatok joga – a nemzetközi közjog.</w:t>
            </w:r>
          </w:p>
          <w:p w:rsidR="00E952CB" w:rsidRPr="00E952CB" w:rsidRDefault="00E952CB" w:rsidP="00E952CB">
            <w:pPr>
              <w:spacing w:after="0" w:line="240" w:lineRule="auto"/>
            </w:pPr>
            <w:r w:rsidRPr="00E952CB">
              <w:t>10.</w:t>
            </w:r>
            <w:r w:rsidR="00506BD9">
              <w:t>04</w:t>
            </w:r>
            <w:r w:rsidR="006872AE">
              <w:t>.</w:t>
            </w:r>
            <w:r w:rsidRPr="00E952CB">
              <w:t xml:space="preserve"> Az EEGK/EK/ Európai Unió külpolitikája, külgazdasági helyzete.</w:t>
            </w:r>
          </w:p>
          <w:p w:rsidR="00E952CB" w:rsidRPr="00E952CB" w:rsidRDefault="00E952CB" w:rsidP="00E952CB">
            <w:pPr>
              <w:spacing w:after="0" w:line="240" w:lineRule="auto"/>
            </w:pPr>
            <w:r w:rsidRPr="00E952CB">
              <w:t>10.1</w:t>
            </w:r>
            <w:r w:rsidR="00506BD9">
              <w:t>1</w:t>
            </w:r>
            <w:r w:rsidRPr="00E952CB">
              <w:t>. Magyarország külpolitikája és külgazdasága.</w:t>
            </w:r>
          </w:p>
          <w:p w:rsidR="00E952CB" w:rsidRPr="00E952CB" w:rsidRDefault="00506BD9" w:rsidP="00E952CB">
            <w:pPr>
              <w:spacing w:after="0" w:line="240" w:lineRule="auto"/>
            </w:pPr>
            <w:r>
              <w:t>10.18</w:t>
            </w:r>
            <w:r w:rsidR="008513EA">
              <w:t>.</w:t>
            </w:r>
            <w:r w:rsidR="00E952CB" w:rsidRPr="00E952CB">
              <w:t xml:space="preserve"> Az Amerikai Egyesült Államok külpolitikája és külgazdasága.</w:t>
            </w:r>
          </w:p>
          <w:p w:rsidR="00E952CB" w:rsidRPr="00E952CB" w:rsidRDefault="00E952CB" w:rsidP="00E952CB">
            <w:pPr>
              <w:spacing w:after="0" w:line="240" w:lineRule="auto"/>
            </w:pPr>
            <w:r w:rsidRPr="00E952CB">
              <w:t>10.</w:t>
            </w:r>
            <w:r w:rsidR="00506BD9">
              <w:t>25</w:t>
            </w:r>
            <w:r w:rsidRPr="00E952CB">
              <w:t>. Oroszország külpolitikája és külgazdasága.</w:t>
            </w:r>
          </w:p>
          <w:p w:rsidR="00506BD9" w:rsidRDefault="00E952CB" w:rsidP="00E952CB">
            <w:pPr>
              <w:spacing w:after="0" w:line="240" w:lineRule="auto"/>
            </w:pPr>
            <w:r w:rsidRPr="00E952CB">
              <w:t>11.</w:t>
            </w:r>
            <w:r w:rsidR="00506BD9">
              <w:t>01</w:t>
            </w:r>
            <w:r w:rsidR="008513EA">
              <w:t>.</w:t>
            </w:r>
            <w:r w:rsidR="00506BD9">
              <w:t xml:space="preserve"> </w:t>
            </w:r>
            <w:r w:rsidR="00506BD9">
              <w:t>Szünet</w:t>
            </w:r>
          </w:p>
          <w:p w:rsidR="00E952CB" w:rsidRPr="00E952CB" w:rsidRDefault="00E952CB" w:rsidP="00E952CB">
            <w:pPr>
              <w:spacing w:after="0" w:line="240" w:lineRule="auto"/>
            </w:pPr>
            <w:r w:rsidRPr="00E952CB">
              <w:t>11.</w:t>
            </w:r>
            <w:r w:rsidR="00506BD9">
              <w:t>08</w:t>
            </w:r>
            <w:r w:rsidRPr="00E952CB">
              <w:t>.</w:t>
            </w:r>
            <w:r w:rsidR="000179EA">
              <w:t xml:space="preserve"> </w:t>
            </w:r>
            <w:r w:rsidR="00506BD9" w:rsidRPr="00E952CB">
              <w:t xml:space="preserve">Kína külpolitikája és külgazdasága. </w:t>
            </w:r>
            <w:r w:rsidR="00506BD9">
              <w:t xml:space="preserve"> </w:t>
            </w:r>
            <w:r w:rsidR="00506BD9" w:rsidRPr="00E952CB">
              <w:t>Japán külpolitikája és külgazdasága.</w:t>
            </w:r>
          </w:p>
          <w:p w:rsidR="00E952CB" w:rsidRDefault="00E952CB" w:rsidP="00E952CB">
            <w:pPr>
              <w:spacing w:after="0" w:line="240" w:lineRule="auto"/>
            </w:pPr>
            <w:r w:rsidRPr="00E952CB">
              <w:t>1</w:t>
            </w:r>
            <w:r w:rsidR="00583712">
              <w:t>1.1</w:t>
            </w:r>
            <w:r w:rsidR="00506BD9">
              <w:t>5</w:t>
            </w:r>
            <w:r w:rsidR="00C772B7">
              <w:t xml:space="preserve">. </w:t>
            </w:r>
            <w:r w:rsidR="00506BD9" w:rsidRPr="00E952CB">
              <w:t>Diplomáciai folyamatok vizsgálata</w:t>
            </w:r>
          </w:p>
          <w:p w:rsidR="00C772B7" w:rsidRDefault="00506BD9" w:rsidP="00E952CB">
            <w:pPr>
              <w:spacing w:after="0" w:line="240" w:lineRule="auto"/>
            </w:pPr>
            <w:r>
              <w:t>11.22</w:t>
            </w:r>
            <w:r w:rsidR="00C772B7">
              <w:t xml:space="preserve">. Prezentáció </w:t>
            </w:r>
          </w:p>
          <w:p w:rsidR="00C772B7" w:rsidRDefault="00506BD9" w:rsidP="00E952CB">
            <w:pPr>
              <w:spacing w:after="0" w:line="240" w:lineRule="auto"/>
            </w:pPr>
            <w:r>
              <w:t>11.29</w:t>
            </w:r>
            <w:r w:rsidR="00C772B7">
              <w:t xml:space="preserve">. Prezentáció </w:t>
            </w:r>
          </w:p>
          <w:p w:rsidR="00C772B7" w:rsidRPr="00E952CB" w:rsidRDefault="00506BD9" w:rsidP="00E952CB">
            <w:pPr>
              <w:spacing w:after="0" w:line="240" w:lineRule="auto"/>
            </w:pPr>
            <w:r>
              <w:t>12.06</w:t>
            </w:r>
            <w:r w:rsidR="00C772B7">
              <w:t xml:space="preserve">. Prezentáció </w:t>
            </w:r>
          </w:p>
          <w:p w:rsidR="00892EC5" w:rsidRPr="00E952CB" w:rsidRDefault="00892EC5" w:rsidP="009671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textAlignment w:val="baseline"/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52CB" w:rsidRPr="00E952CB" w:rsidRDefault="00E952CB" w:rsidP="00E952CB">
            <w:pPr>
              <w:spacing w:after="0" w:line="240" w:lineRule="auto"/>
              <w:rPr>
                <w:b/>
              </w:rPr>
            </w:pPr>
            <w:r w:rsidRPr="00E952CB">
              <w:rPr>
                <w:b/>
              </w:rPr>
              <w:t>Gyakorlat:</w:t>
            </w:r>
          </w:p>
          <w:p w:rsidR="00E952CB" w:rsidRDefault="00506BD9" w:rsidP="00E952CB">
            <w:pPr>
              <w:spacing w:after="0" w:line="240" w:lineRule="auto"/>
            </w:pPr>
            <w:r>
              <w:t>09.06</w:t>
            </w:r>
            <w:r w:rsidR="00E952CB">
              <w:t>.Bevezetés, választható esettanulmányok megvitatása.</w:t>
            </w:r>
          </w:p>
          <w:p w:rsidR="00E952CB" w:rsidRDefault="00506BD9" w:rsidP="00E952CB">
            <w:pPr>
              <w:spacing w:after="0" w:line="240" w:lineRule="auto"/>
            </w:pPr>
            <w:r>
              <w:t>09.13</w:t>
            </w:r>
            <w:r w:rsidR="00E952CB">
              <w:t xml:space="preserve">. </w:t>
            </w:r>
            <w:r w:rsidR="00CE1A7F">
              <w:t>Féléves feladat megbeszélése</w:t>
            </w:r>
          </w:p>
          <w:p w:rsidR="00E952CB" w:rsidRDefault="00506BD9" w:rsidP="00E952CB">
            <w:pPr>
              <w:spacing w:after="0" w:line="240" w:lineRule="auto"/>
            </w:pPr>
            <w:r>
              <w:t>09.20</w:t>
            </w:r>
            <w:r w:rsidR="00E952CB">
              <w:t>.A nemzetgazdaságok versenyképessége – szakcikkek feldolgozása.</w:t>
            </w:r>
          </w:p>
          <w:p w:rsidR="00E952CB" w:rsidRDefault="00506BD9" w:rsidP="00E952CB">
            <w:pPr>
              <w:spacing w:after="0" w:line="240" w:lineRule="auto"/>
            </w:pPr>
            <w:r>
              <w:t>09.27</w:t>
            </w:r>
            <w:r w:rsidR="00471DF6">
              <w:t>.</w:t>
            </w:r>
            <w:r w:rsidR="00E952CB">
              <w:t>Versenyképesség és külpolitika – szakcikkek feldolgozása.</w:t>
            </w:r>
          </w:p>
          <w:p w:rsidR="00E952CB" w:rsidRDefault="00E952CB" w:rsidP="00E952CB">
            <w:pPr>
              <w:spacing w:after="0" w:line="240" w:lineRule="auto"/>
            </w:pPr>
            <w:r>
              <w:t>10.</w:t>
            </w:r>
            <w:r w:rsidR="00471DF6">
              <w:t>0</w:t>
            </w:r>
            <w:r w:rsidR="00506BD9">
              <w:t>4</w:t>
            </w:r>
            <w:r>
              <w:t>.Külpolitikai esetek elemzése (légi katasztrófák példáján keresztül).</w:t>
            </w:r>
          </w:p>
          <w:p w:rsidR="00E952CB" w:rsidRDefault="00E952CB" w:rsidP="00E952CB">
            <w:pPr>
              <w:spacing w:after="0" w:line="240" w:lineRule="auto"/>
            </w:pPr>
            <w:r>
              <w:t>10.1</w:t>
            </w:r>
            <w:r w:rsidR="00506BD9">
              <w:t>1</w:t>
            </w:r>
            <w:r w:rsidR="00532C99">
              <w:t>.</w:t>
            </w:r>
            <w:r>
              <w:t>Az Európai Unió külpolitikája – szakcikkek feldolgozása.</w:t>
            </w:r>
          </w:p>
          <w:p w:rsidR="00E952CB" w:rsidRDefault="00E952CB" w:rsidP="00E952CB">
            <w:pPr>
              <w:spacing w:after="0" w:line="240" w:lineRule="auto"/>
            </w:pPr>
            <w:r>
              <w:t>10.</w:t>
            </w:r>
            <w:r w:rsidR="00506BD9">
              <w:t>18</w:t>
            </w:r>
            <w:r w:rsidR="00532C99">
              <w:t>.</w:t>
            </w:r>
            <w:r>
              <w:t>Magyarország külpolitikája – szakcikkek feldolgozása.</w:t>
            </w:r>
          </w:p>
          <w:p w:rsidR="00E952CB" w:rsidRDefault="00E952CB" w:rsidP="00E952CB">
            <w:pPr>
              <w:spacing w:after="0" w:line="240" w:lineRule="auto"/>
            </w:pPr>
            <w:r>
              <w:t>10.</w:t>
            </w:r>
            <w:r w:rsidR="00471DF6">
              <w:t>2</w:t>
            </w:r>
            <w:r w:rsidR="00506BD9">
              <w:t>5</w:t>
            </w:r>
            <w:r>
              <w:t xml:space="preserve">. </w:t>
            </w:r>
            <w:r w:rsidR="00C449CB">
              <w:t xml:space="preserve">Az Amerikai Egyesült Államok külpolitikája </w:t>
            </w:r>
            <w:r w:rsidR="0028101D">
              <w:t>– szakcikkek feldolgozása.</w:t>
            </w:r>
          </w:p>
          <w:p w:rsidR="00E952CB" w:rsidRDefault="00E952CB" w:rsidP="00E952CB">
            <w:pPr>
              <w:spacing w:after="0" w:line="240" w:lineRule="auto"/>
            </w:pPr>
            <w:r>
              <w:t>11.0</w:t>
            </w:r>
            <w:r w:rsidR="00506BD9">
              <w:t>1</w:t>
            </w:r>
            <w:r w:rsidR="00532C99">
              <w:t>.</w:t>
            </w:r>
            <w:r w:rsidR="00C449CB">
              <w:t xml:space="preserve"> </w:t>
            </w:r>
            <w:r w:rsidR="00506BD9">
              <w:t>Szünet</w:t>
            </w:r>
            <w:r w:rsidR="00506BD9">
              <w:t xml:space="preserve"> </w:t>
            </w:r>
          </w:p>
          <w:p w:rsidR="00E952CB" w:rsidRDefault="00506BD9" w:rsidP="00E952CB">
            <w:pPr>
              <w:spacing w:after="0" w:line="240" w:lineRule="auto"/>
            </w:pPr>
            <w:r>
              <w:t>11.08</w:t>
            </w:r>
            <w:r w:rsidR="000179EA">
              <w:t xml:space="preserve">. </w:t>
            </w:r>
            <w:r>
              <w:t>A pápaválasztás külpolitikai jelentősége.</w:t>
            </w:r>
          </w:p>
          <w:p w:rsidR="00E952CB" w:rsidRDefault="00E952CB" w:rsidP="00E952CB">
            <w:pPr>
              <w:spacing w:after="0" w:line="240" w:lineRule="auto"/>
            </w:pPr>
            <w:r>
              <w:t>11.</w:t>
            </w:r>
            <w:r w:rsidR="00506BD9">
              <w:t>15</w:t>
            </w:r>
            <w:r w:rsidR="006C0123">
              <w:t xml:space="preserve">. </w:t>
            </w:r>
            <w:r w:rsidR="00506BD9">
              <w:t>Kína külpolitikájának megvitatása. Külgazdasági esetek elemzése. Oroszország külgazdasági politikájának megvitatása.</w:t>
            </w:r>
          </w:p>
          <w:p w:rsidR="00E952CB" w:rsidRDefault="00506BD9" w:rsidP="00E952CB">
            <w:pPr>
              <w:spacing w:after="0" w:line="240" w:lineRule="auto"/>
            </w:pPr>
            <w:r>
              <w:t>11.22</w:t>
            </w:r>
            <w:r w:rsidR="00E952CB">
              <w:t>.</w:t>
            </w:r>
            <w:r w:rsidR="006C0123">
              <w:t xml:space="preserve"> </w:t>
            </w:r>
            <w:r w:rsidR="00E952CB">
              <w:t>Terrorizmus és a nemzetközi jog.</w:t>
            </w:r>
          </w:p>
          <w:p w:rsidR="00E952CB" w:rsidRDefault="00506BD9" w:rsidP="00E952CB">
            <w:pPr>
              <w:spacing w:after="0" w:line="240" w:lineRule="auto"/>
            </w:pPr>
            <w:r>
              <w:t>11.29</w:t>
            </w:r>
            <w:r w:rsidR="006C0123">
              <w:t xml:space="preserve">. </w:t>
            </w:r>
            <w:r w:rsidR="00E952CB">
              <w:t>Diplomáciai mentesség, esettanulmányok, nemzetközi bírósági jogesetek</w:t>
            </w:r>
          </w:p>
          <w:p w:rsidR="00892EC5" w:rsidRDefault="00583712" w:rsidP="00506BD9">
            <w:pPr>
              <w:spacing w:after="0" w:line="240" w:lineRule="auto"/>
            </w:pPr>
            <w:r>
              <w:t>12.0</w:t>
            </w:r>
            <w:r w:rsidR="00506BD9">
              <w:t>6</w:t>
            </w:r>
            <w:r>
              <w:t>.</w:t>
            </w:r>
            <w:r w:rsidR="00E952CB">
              <w:t xml:space="preserve"> </w:t>
            </w:r>
            <w:r w:rsidR="000F57C8">
              <w:t xml:space="preserve">Félév zárása </w:t>
            </w:r>
          </w:p>
          <w:p w:rsidR="00B073EA" w:rsidRPr="00565EAE" w:rsidRDefault="00B073EA" w:rsidP="00506BD9">
            <w:pPr>
              <w:spacing w:after="0" w:line="240" w:lineRule="auto"/>
            </w:pPr>
            <w:bookmarkStart w:id="0" w:name="_GoBack"/>
            <w:bookmarkEnd w:id="0"/>
          </w:p>
        </w:tc>
      </w:tr>
      <w:tr w:rsidR="00153594" w:rsidRPr="00313DBD" w:rsidTr="00967104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594" w:rsidRPr="00313DBD" w:rsidRDefault="00153594" w:rsidP="00967104">
            <w:pPr>
              <w:spacing w:after="0" w:line="240" w:lineRule="auto"/>
              <w:rPr>
                <w:b/>
              </w:rPr>
            </w:pPr>
            <w:r w:rsidRPr="00313DBD">
              <w:rPr>
                <w:b/>
              </w:rPr>
              <w:lastRenderedPageBreak/>
              <w:t>Félévközi számonkérés módja és értékelése:</w:t>
            </w:r>
          </w:p>
          <w:p w:rsidR="00F00694" w:rsidRPr="00313DBD" w:rsidRDefault="00682B6F" w:rsidP="00967104">
            <w:pPr>
              <w:spacing w:after="0" w:line="240" w:lineRule="auto"/>
            </w:pPr>
            <w:r w:rsidRPr="00313DBD">
              <w:rPr>
                <w:b/>
                <w:i/>
              </w:rPr>
              <w:t>Az aláírás megszerzése:</w:t>
            </w:r>
            <w:r w:rsidR="009A4753" w:rsidRPr="00313DBD">
              <w:rPr>
                <w:b/>
                <w:i/>
              </w:rPr>
              <w:t xml:space="preserve"> </w:t>
            </w:r>
          </w:p>
          <w:p w:rsidR="00967104" w:rsidRPr="00313DBD" w:rsidRDefault="00967104" w:rsidP="00967104">
            <w:pPr>
              <w:spacing w:after="0" w:line="240" w:lineRule="auto"/>
              <w:rPr>
                <w:b/>
                <w:i/>
              </w:rPr>
            </w:pPr>
            <w:r w:rsidRPr="00313DBD">
              <w:t>Aláírás feltétele: előadásokon és gyakorlatokon való aktív részvétel (megtartott katalógus alapján min. 70%-</w:t>
            </w:r>
            <w:proofErr w:type="spellStart"/>
            <w:r w:rsidRPr="00313DBD">
              <w:t>os</w:t>
            </w:r>
            <w:proofErr w:type="spellEnd"/>
            <w:r w:rsidRPr="00313DBD">
              <w:t xml:space="preserve"> órai jelenlét) és a féléves szakmai feladat: esettanulmány kidolgozása és prezentálása. Elérhető pontszám: </w:t>
            </w:r>
            <w:proofErr w:type="spellStart"/>
            <w:r w:rsidRPr="00313DBD">
              <w:t>max</w:t>
            </w:r>
            <w:proofErr w:type="spellEnd"/>
            <w:r w:rsidRPr="00313DBD">
              <w:t>. 30 pont.</w:t>
            </w:r>
          </w:p>
          <w:p w:rsidR="00967104" w:rsidRPr="00313DBD" w:rsidRDefault="00967104" w:rsidP="00967104">
            <w:pPr>
              <w:spacing w:after="0" w:line="240" w:lineRule="auto"/>
              <w:rPr>
                <w:b/>
                <w:bCs/>
                <w:i/>
                <w:iCs/>
              </w:rPr>
            </w:pPr>
          </w:p>
          <w:p w:rsidR="00471DF6" w:rsidRPr="00313DBD" w:rsidRDefault="00471DF6" w:rsidP="00967104">
            <w:pPr>
              <w:spacing w:after="0" w:line="240" w:lineRule="auto"/>
              <w:rPr>
                <w:bCs/>
                <w:iCs/>
              </w:rPr>
            </w:pPr>
            <w:r w:rsidRPr="00313DBD">
              <w:rPr>
                <w:bCs/>
                <w:iCs/>
              </w:rPr>
              <w:t xml:space="preserve">A gyakorlatokon feldolgozásra kerülő szakcikkekből összegyűjthető </w:t>
            </w:r>
            <w:proofErr w:type="spellStart"/>
            <w:r w:rsidRPr="00313DBD">
              <w:rPr>
                <w:bCs/>
                <w:iCs/>
              </w:rPr>
              <w:t>max</w:t>
            </w:r>
            <w:proofErr w:type="spellEnd"/>
            <w:r w:rsidRPr="00313DBD">
              <w:rPr>
                <w:bCs/>
                <w:iCs/>
              </w:rPr>
              <w:t>. 20 pont olyan formában, hogy az adott szakcikk tartalmából 5 kérdéses tesztsort kell online kitölteni.</w:t>
            </w:r>
          </w:p>
          <w:p w:rsidR="00471DF6" w:rsidRPr="00313DBD" w:rsidRDefault="00471DF6" w:rsidP="00967104">
            <w:pPr>
              <w:spacing w:after="0" w:line="240" w:lineRule="auto"/>
              <w:rPr>
                <w:bCs/>
                <w:iCs/>
              </w:rPr>
            </w:pPr>
            <w:r w:rsidRPr="00313DBD">
              <w:rPr>
                <w:bCs/>
                <w:iCs/>
              </w:rPr>
              <w:t xml:space="preserve">Szakcikkenként 5 pont </w:t>
            </w:r>
            <w:r w:rsidR="0055578D" w:rsidRPr="00313DBD">
              <w:rPr>
                <w:bCs/>
                <w:iCs/>
              </w:rPr>
              <w:t xml:space="preserve">szerezhető </w:t>
            </w:r>
            <w:r w:rsidRPr="00313DBD">
              <w:rPr>
                <w:bCs/>
                <w:iCs/>
              </w:rPr>
              <w:t>és a félév során 4 alkalommal lesz ilyen teszt.</w:t>
            </w:r>
          </w:p>
          <w:p w:rsidR="00471DF6" w:rsidRPr="00313DBD" w:rsidRDefault="00471DF6" w:rsidP="00967104">
            <w:pPr>
              <w:spacing w:after="0" w:line="240" w:lineRule="auto"/>
              <w:rPr>
                <w:bCs/>
                <w:iCs/>
              </w:rPr>
            </w:pPr>
            <w:r w:rsidRPr="00313DBD">
              <w:rPr>
                <w:bCs/>
                <w:iCs/>
              </w:rPr>
              <w:t>Ezek megírása nem kötelező, DE az év végi vizsgajegybe beszámít.</w:t>
            </w:r>
          </w:p>
          <w:p w:rsidR="00471DF6" w:rsidRPr="00313DBD" w:rsidRDefault="00471DF6" w:rsidP="00967104">
            <w:pPr>
              <w:spacing w:after="0" w:line="240" w:lineRule="auto"/>
              <w:rPr>
                <w:bCs/>
                <w:iCs/>
              </w:rPr>
            </w:pPr>
          </w:p>
          <w:p w:rsidR="00682B6F" w:rsidRPr="00313DBD" w:rsidRDefault="00682B6F" w:rsidP="00967104">
            <w:pPr>
              <w:spacing w:after="0" w:line="240" w:lineRule="auto"/>
              <w:rPr>
                <w:b/>
                <w:bCs/>
                <w:iCs/>
              </w:rPr>
            </w:pPr>
            <w:r w:rsidRPr="00313DBD">
              <w:rPr>
                <w:b/>
                <w:bCs/>
                <w:iCs/>
              </w:rPr>
              <w:t>Gyakorlati jegy/kollokvium teljesítésének módja, értékelése:</w:t>
            </w:r>
          </w:p>
          <w:p w:rsidR="00682B6F" w:rsidRPr="00313DBD" w:rsidRDefault="00682B6F" w:rsidP="00967104">
            <w:pPr>
              <w:spacing w:after="0" w:line="240" w:lineRule="auto"/>
              <w:rPr>
                <w:b/>
                <w:bCs/>
              </w:rPr>
            </w:pPr>
            <w:r w:rsidRPr="00313DBD">
              <w:rPr>
                <w:b/>
                <w:bCs/>
                <w:i/>
                <w:iCs/>
              </w:rPr>
              <w:t>A vizsgára bocsájtás feltétele</w:t>
            </w:r>
            <w:r w:rsidRPr="00313DBD">
              <w:rPr>
                <w:b/>
                <w:bCs/>
              </w:rPr>
              <w:t xml:space="preserve">: </w:t>
            </w:r>
            <w:r w:rsidRPr="00313DBD">
              <w:rPr>
                <w:bCs/>
              </w:rPr>
              <w:t>aláírás megszerzése</w:t>
            </w:r>
          </w:p>
          <w:p w:rsidR="00967104" w:rsidRPr="00313DBD" w:rsidRDefault="00967104" w:rsidP="00967104">
            <w:pPr>
              <w:spacing w:after="0" w:line="240" w:lineRule="auto"/>
            </w:pPr>
            <w:r w:rsidRPr="00313DBD">
              <w:t xml:space="preserve">Kollokvium: a tananyag alapján összeállított </w:t>
            </w:r>
            <w:r w:rsidR="00310F03" w:rsidRPr="00313DBD">
              <w:t>szóbeli</w:t>
            </w:r>
            <w:r w:rsidRPr="00313DBD">
              <w:t xml:space="preserve"> vizsga teljes</w:t>
            </w:r>
            <w:r w:rsidR="00471DF6" w:rsidRPr="00313DBD">
              <w:t xml:space="preserve">ítése. Elérhető pontszám: </w:t>
            </w:r>
            <w:proofErr w:type="spellStart"/>
            <w:r w:rsidR="00471DF6" w:rsidRPr="00313DBD">
              <w:t>max</w:t>
            </w:r>
            <w:proofErr w:type="spellEnd"/>
            <w:r w:rsidR="00471DF6" w:rsidRPr="00313DBD">
              <w:t>. 5</w:t>
            </w:r>
            <w:r w:rsidRPr="00313DBD">
              <w:t>0 pont.</w:t>
            </w:r>
          </w:p>
          <w:p w:rsidR="00471DF6" w:rsidRPr="00313DBD" w:rsidRDefault="00471DF6" w:rsidP="00967104">
            <w:pPr>
              <w:spacing w:after="0" w:line="240" w:lineRule="auto"/>
            </w:pPr>
          </w:p>
          <w:p w:rsidR="00471DF6" w:rsidRPr="00313DBD" w:rsidRDefault="00471DF6" w:rsidP="00967104">
            <w:pPr>
              <w:spacing w:after="0" w:line="240" w:lineRule="auto"/>
            </w:pPr>
            <w:r w:rsidRPr="00313DBD">
              <w:t xml:space="preserve">Az év végi jegy az alábbiakból áll: </w:t>
            </w:r>
          </w:p>
          <w:p w:rsidR="00471DF6" w:rsidRPr="00313DBD" w:rsidRDefault="00471DF6" w:rsidP="00471DF6">
            <w:pPr>
              <w:pStyle w:val="Listaszerbekezds"/>
              <w:numPr>
                <w:ilvl w:val="0"/>
                <w:numId w:val="49"/>
              </w:numPr>
              <w:spacing w:after="0" w:line="240" w:lineRule="auto"/>
            </w:pPr>
            <w:r w:rsidRPr="00313DBD">
              <w:t xml:space="preserve">esettanulmány megírása és prezentálása </w:t>
            </w:r>
            <w:proofErr w:type="spellStart"/>
            <w:r w:rsidRPr="00313DBD">
              <w:t>max</w:t>
            </w:r>
            <w:proofErr w:type="spellEnd"/>
            <w:r w:rsidRPr="00313DBD">
              <w:t xml:space="preserve">. 30 pont, </w:t>
            </w:r>
          </w:p>
          <w:p w:rsidR="00471DF6" w:rsidRPr="00313DBD" w:rsidRDefault="00471DF6" w:rsidP="002765ED">
            <w:pPr>
              <w:pStyle w:val="Listaszerbekezds"/>
              <w:numPr>
                <w:ilvl w:val="0"/>
                <w:numId w:val="49"/>
              </w:numPr>
              <w:spacing w:after="0" w:line="240" w:lineRule="auto"/>
            </w:pPr>
            <w:r w:rsidRPr="00313DBD">
              <w:t xml:space="preserve">gyakorlatra kiadott szakcikkek tartalmából 4 alkalommal tesztsor megírása összesen </w:t>
            </w:r>
            <w:proofErr w:type="spellStart"/>
            <w:r w:rsidRPr="00313DBD">
              <w:t>max</w:t>
            </w:r>
            <w:proofErr w:type="spellEnd"/>
            <w:r w:rsidRPr="00313DBD">
              <w:t>. 20 pont,</w:t>
            </w:r>
          </w:p>
          <w:p w:rsidR="00471DF6" w:rsidRPr="00313DBD" w:rsidRDefault="00471DF6" w:rsidP="002765ED">
            <w:pPr>
              <w:pStyle w:val="Listaszerbekezds"/>
              <w:numPr>
                <w:ilvl w:val="0"/>
                <w:numId w:val="49"/>
              </w:numPr>
              <w:spacing w:after="0" w:line="240" w:lineRule="auto"/>
            </w:pPr>
            <w:r w:rsidRPr="00313DBD">
              <w:t xml:space="preserve">szóbeli vizsga </w:t>
            </w:r>
            <w:proofErr w:type="spellStart"/>
            <w:r w:rsidRPr="00313DBD">
              <w:t>max</w:t>
            </w:r>
            <w:proofErr w:type="spellEnd"/>
            <w:r w:rsidRPr="00313DBD">
              <w:t>. 50 pont.</w:t>
            </w:r>
          </w:p>
          <w:p w:rsidR="00F00694" w:rsidRPr="00313DBD" w:rsidRDefault="00F00694" w:rsidP="00967104">
            <w:pPr>
              <w:spacing w:after="0" w:line="240" w:lineRule="auto"/>
            </w:pPr>
          </w:p>
          <w:p w:rsidR="00153594" w:rsidRPr="00313DBD" w:rsidRDefault="00682B6F" w:rsidP="00967104">
            <w:pPr>
              <w:spacing w:after="0" w:line="240" w:lineRule="auto"/>
              <w:rPr>
                <w:b/>
              </w:rPr>
            </w:pPr>
            <w:r w:rsidRPr="00313DBD">
              <w:rPr>
                <w:u w:val="single"/>
              </w:rPr>
              <w:t xml:space="preserve">Osztályozás: </w:t>
            </w:r>
            <w:r w:rsidRPr="00313DBD">
              <w:t>Elégséges: 61-70%; Közepes: 71-80%; Jó: 81-90%; Jeles: 91-100%</w:t>
            </w:r>
          </w:p>
        </w:tc>
      </w:tr>
      <w:tr w:rsidR="00967104" w:rsidRPr="00565EAE" w:rsidTr="00967104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7104" w:rsidRPr="00967104" w:rsidRDefault="00967104" w:rsidP="00967104">
            <w:pPr>
              <w:spacing w:after="0" w:line="240" w:lineRule="auto"/>
              <w:rPr>
                <w:b/>
              </w:rPr>
            </w:pPr>
            <w:r w:rsidRPr="00967104">
              <w:rPr>
                <w:b/>
              </w:rPr>
              <w:t>Kötelező irodalom a gyakorlatokhoz:</w:t>
            </w:r>
          </w:p>
          <w:p w:rsidR="00967104" w:rsidRPr="00967104" w:rsidRDefault="0028101D" w:rsidP="00967104">
            <w:pPr>
              <w:spacing w:after="0" w:line="240" w:lineRule="auto"/>
            </w:pPr>
            <w:r>
              <w:t>3</w:t>
            </w:r>
            <w:r w:rsidR="00967104" w:rsidRPr="00967104">
              <w:t>. gyakorlat</w:t>
            </w:r>
          </w:p>
          <w:p w:rsidR="00967104" w:rsidRPr="00967104" w:rsidRDefault="00967104" w:rsidP="00967104">
            <w:pPr>
              <w:spacing w:after="0" w:line="240" w:lineRule="auto"/>
            </w:pPr>
            <w:r w:rsidRPr="00967104">
              <w:t>Szilágyi György (2008): A versenyképesség mérése a nemzetközi összehasonlítások tükrében, Statisztikai Szemle 86. évfolyam, 1. szám, pp. 5-21</w:t>
            </w:r>
          </w:p>
          <w:p w:rsidR="00967104" w:rsidRDefault="00482623" w:rsidP="00967104">
            <w:pPr>
              <w:spacing w:after="0" w:line="240" w:lineRule="auto"/>
              <w:rPr>
                <w:rStyle w:val="Hiperhivatkozs"/>
              </w:rPr>
            </w:pPr>
            <w:hyperlink r:id="rId8" w:history="1">
              <w:r w:rsidR="00967104" w:rsidRPr="00967104">
                <w:rPr>
                  <w:rStyle w:val="Hiperhivatkozs"/>
                </w:rPr>
                <w:t>http://www.ksh.hu/statszemle_archive/2008/2008_01/2008_01_005.pdf</w:t>
              </w:r>
            </w:hyperlink>
          </w:p>
          <w:p w:rsidR="0028101D" w:rsidRPr="00967104" w:rsidRDefault="0028101D" w:rsidP="00967104">
            <w:pPr>
              <w:spacing w:after="0" w:line="240" w:lineRule="auto"/>
            </w:pPr>
          </w:p>
          <w:p w:rsidR="0028101D" w:rsidRPr="00967104" w:rsidRDefault="0028101D" w:rsidP="0028101D">
            <w:pPr>
              <w:spacing w:after="0" w:line="240" w:lineRule="auto"/>
            </w:pPr>
            <w:r>
              <w:t>4</w:t>
            </w:r>
            <w:r w:rsidRPr="00967104">
              <w:t>. gyakorlat</w:t>
            </w:r>
          </w:p>
          <w:p w:rsidR="0028101D" w:rsidRPr="00967104" w:rsidRDefault="0028101D" w:rsidP="0028101D">
            <w:pPr>
              <w:spacing w:after="0" w:line="240" w:lineRule="auto"/>
            </w:pPr>
            <w:r w:rsidRPr="00967104">
              <w:t>Bakács András (2003): Versenyképesség koncepciók, MTA Világgazdaságtani Kutatóintézet, 24 p.</w:t>
            </w:r>
          </w:p>
          <w:p w:rsidR="0028101D" w:rsidRPr="00967104" w:rsidRDefault="00482623" w:rsidP="0028101D">
            <w:pPr>
              <w:spacing w:after="0" w:line="240" w:lineRule="auto"/>
            </w:pPr>
            <w:hyperlink r:id="rId9" w:history="1">
              <w:r w:rsidR="0028101D" w:rsidRPr="00967104">
                <w:rPr>
                  <w:rStyle w:val="Hiperhivatkozs"/>
                </w:rPr>
                <w:t>http://vki3.vki.hu/~tfleisch/~haver/szakirodalom/haver-BAKACS-final-031109.pdf</w:t>
              </w:r>
            </w:hyperlink>
          </w:p>
          <w:p w:rsidR="0028101D" w:rsidRDefault="0028101D" w:rsidP="0028101D">
            <w:pPr>
              <w:spacing w:after="0" w:line="240" w:lineRule="auto"/>
              <w:rPr>
                <w:b/>
                <w:i/>
              </w:rPr>
            </w:pPr>
            <w:r w:rsidRPr="0028101D">
              <w:rPr>
                <w:b/>
                <w:i/>
              </w:rPr>
              <w:t xml:space="preserve">teszt </w:t>
            </w:r>
            <w:r>
              <w:rPr>
                <w:b/>
                <w:i/>
              </w:rPr>
              <w:t>a szakcikk tartalmából</w:t>
            </w:r>
          </w:p>
          <w:p w:rsidR="0028101D" w:rsidRPr="0028101D" w:rsidRDefault="0028101D" w:rsidP="00967104">
            <w:pPr>
              <w:spacing w:after="0" w:line="240" w:lineRule="auto"/>
              <w:rPr>
                <w:b/>
                <w:i/>
              </w:rPr>
            </w:pPr>
          </w:p>
          <w:p w:rsidR="00967104" w:rsidRPr="00967104" w:rsidRDefault="0028101D" w:rsidP="00967104">
            <w:pPr>
              <w:spacing w:after="0" w:line="240" w:lineRule="auto"/>
            </w:pPr>
            <w:r>
              <w:t>6</w:t>
            </w:r>
            <w:r w:rsidR="00967104" w:rsidRPr="00967104">
              <w:t>. gyakorlat</w:t>
            </w:r>
          </w:p>
          <w:p w:rsidR="00967104" w:rsidRPr="00967104" w:rsidRDefault="00967104" w:rsidP="00967104">
            <w:pPr>
              <w:spacing w:after="0" w:line="240" w:lineRule="auto"/>
            </w:pPr>
            <w:r w:rsidRPr="00967104">
              <w:t xml:space="preserve">Juhász Krisztina (2012): Az Európai Unió külpolitikájára vonatkozó elméletek, Politikatudományi Szemle, 21. </w:t>
            </w:r>
            <w:proofErr w:type="spellStart"/>
            <w:r w:rsidRPr="00967104">
              <w:t>évf</w:t>
            </w:r>
            <w:proofErr w:type="spellEnd"/>
            <w:r w:rsidRPr="00967104">
              <w:t>, 1. szám, pp. 58-77.</w:t>
            </w:r>
          </w:p>
          <w:p w:rsidR="00967104" w:rsidRPr="00967104" w:rsidRDefault="00482623" w:rsidP="00967104">
            <w:pPr>
              <w:spacing w:after="0" w:line="240" w:lineRule="auto"/>
            </w:pPr>
            <w:hyperlink r:id="rId10" w:history="1">
              <w:r w:rsidR="00967104" w:rsidRPr="00967104">
                <w:rPr>
                  <w:rStyle w:val="Hiperhivatkozs"/>
                </w:rPr>
                <w:t>http://www.poltudszemle.hu/szamok/2012_1szam/juhasz.pdf</w:t>
              </w:r>
            </w:hyperlink>
            <w:r w:rsidR="00967104" w:rsidRPr="00967104">
              <w:t xml:space="preserve"> </w:t>
            </w:r>
          </w:p>
          <w:p w:rsidR="00967104" w:rsidRPr="00967104" w:rsidRDefault="00967104" w:rsidP="00967104">
            <w:pPr>
              <w:spacing w:after="0" w:line="240" w:lineRule="auto"/>
            </w:pPr>
            <w:r w:rsidRPr="00967104">
              <w:t>Marján Attila (2011): Krízis előtt - krízis után. Quo vadis Európa</w:t>
            </w:r>
            <w:proofErr w:type="gramStart"/>
            <w:r w:rsidRPr="00967104">
              <w:t>?,</w:t>
            </w:r>
            <w:proofErr w:type="gramEnd"/>
            <w:r w:rsidRPr="00967104">
              <w:t xml:space="preserve"> Külügyi Szemle, 10. </w:t>
            </w:r>
            <w:proofErr w:type="spellStart"/>
            <w:r w:rsidRPr="00967104">
              <w:t>évf</w:t>
            </w:r>
            <w:proofErr w:type="spellEnd"/>
            <w:r w:rsidRPr="00967104">
              <w:t>, 1. szám, pp. 11-32.</w:t>
            </w:r>
          </w:p>
          <w:p w:rsidR="001E5039" w:rsidRDefault="00482623" w:rsidP="0028101D">
            <w:pPr>
              <w:spacing w:after="0" w:line="240" w:lineRule="auto"/>
            </w:pPr>
            <w:hyperlink r:id="rId11" w:history="1">
              <w:r w:rsidR="001E5039" w:rsidRPr="00514F1F">
                <w:rPr>
                  <w:rStyle w:val="Hiperhivatkozs"/>
                </w:rPr>
                <w:t>https://kki.hu/assets/upload/Kulugyi_Szemle_2011_01_Krezis_elett_-_krezis_ute.pdf</w:t>
              </w:r>
            </w:hyperlink>
            <w:r w:rsidR="001E5039">
              <w:t xml:space="preserve"> </w:t>
            </w:r>
            <w:r w:rsidR="001E5039" w:rsidRPr="001E5039">
              <w:t xml:space="preserve"> </w:t>
            </w:r>
            <w:r w:rsidR="001E5039">
              <w:t xml:space="preserve"> </w:t>
            </w:r>
          </w:p>
          <w:p w:rsidR="0028101D" w:rsidRDefault="0028101D" w:rsidP="0028101D">
            <w:pPr>
              <w:spacing w:after="0" w:line="240" w:lineRule="auto"/>
              <w:rPr>
                <w:b/>
                <w:i/>
              </w:rPr>
            </w:pPr>
            <w:r w:rsidRPr="0028101D">
              <w:rPr>
                <w:b/>
                <w:i/>
              </w:rPr>
              <w:t xml:space="preserve">teszt </w:t>
            </w:r>
            <w:r>
              <w:rPr>
                <w:b/>
                <w:i/>
              </w:rPr>
              <w:t>a szakcikkek tartalmából</w:t>
            </w:r>
          </w:p>
          <w:p w:rsidR="002C1731" w:rsidRDefault="002C1731" w:rsidP="0028101D">
            <w:pPr>
              <w:spacing w:after="0" w:line="240" w:lineRule="auto"/>
              <w:rPr>
                <w:b/>
                <w:i/>
              </w:rPr>
            </w:pPr>
          </w:p>
          <w:p w:rsidR="00967104" w:rsidRPr="00967104" w:rsidRDefault="0028101D" w:rsidP="00967104">
            <w:pPr>
              <w:spacing w:after="0" w:line="240" w:lineRule="auto"/>
            </w:pPr>
            <w:r>
              <w:t>7</w:t>
            </w:r>
            <w:r w:rsidR="00967104" w:rsidRPr="00967104">
              <w:t>. gyakorlat</w:t>
            </w:r>
          </w:p>
          <w:p w:rsidR="00967104" w:rsidRPr="00967104" w:rsidRDefault="00967104" w:rsidP="00967104">
            <w:pPr>
              <w:spacing w:after="0" w:line="240" w:lineRule="auto"/>
            </w:pPr>
            <w:r w:rsidRPr="00967104">
              <w:t>Szalai Máté (2014):</w:t>
            </w:r>
            <w:r w:rsidR="0028101D">
              <w:t xml:space="preserve"> </w:t>
            </w:r>
            <w:r w:rsidRPr="00967104">
              <w:t xml:space="preserve">A kisállamok külpolitikai elemzésének módszertani alapjai, Külügyi Szemle, 13. </w:t>
            </w:r>
            <w:proofErr w:type="spellStart"/>
            <w:r w:rsidRPr="00967104">
              <w:t>évf</w:t>
            </w:r>
            <w:proofErr w:type="spellEnd"/>
            <w:r w:rsidRPr="00967104">
              <w:t>, 3. szám, pp. 143-168</w:t>
            </w:r>
          </w:p>
          <w:p w:rsidR="00967104" w:rsidRPr="00967104" w:rsidRDefault="00482623" w:rsidP="00967104">
            <w:pPr>
              <w:spacing w:after="0" w:line="240" w:lineRule="auto"/>
            </w:pPr>
            <w:hyperlink r:id="rId12" w:history="1">
              <w:r w:rsidR="00967104" w:rsidRPr="00967104">
                <w:rPr>
                  <w:rStyle w:val="Hiperhivatkozs"/>
                </w:rPr>
                <w:t>http://kki.gov.hu/download/8/1a/c0000/Szalai.pdf</w:t>
              </w:r>
            </w:hyperlink>
            <w:r w:rsidR="00967104" w:rsidRPr="00967104">
              <w:t xml:space="preserve"> </w:t>
            </w:r>
          </w:p>
          <w:p w:rsidR="00967104" w:rsidRPr="00967104" w:rsidRDefault="00967104" w:rsidP="00967104">
            <w:pPr>
              <w:spacing w:after="0" w:line="240" w:lineRule="auto"/>
            </w:pPr>
            <w:r w:rsidRPr="00967104">
              <w:t xml:space="preserve">Törő Csaba (2012): Nemzetközi normák és diplomácia a </w:t>
            </w:r>
            <w:proofErr w:type="spellStart"/>
            <w:r w:rsidRPr="00967104">
              <w:t>Szafarov</w:t>
            </w:r>
            <w:proofErr w:type="spellEnd"/>
            <w:r w:rsidR="0028101D">
              <w:t xml:space="preserve"> </w:t>
            </w:r>
            <w:r w:rsidRPr="00967104">
              <w:t xml:space="preserve">ügyben: valóság és felfogás, jog és politika a magyar–azeri–örmény háromszögben, Külügyi Szemle, 11. </w:t>
            </w:r>
            <w:proofErr w:type="spellStart"/>
            <w:r w:rsidRPr="00967104">
              <w:t>évf</w:t>
            </w:r>
            <w:proofErr w:type="spellEnd"/>
            <w:r w:rsidRPr="00967104">
              <w:t>, 4. szám, pp. 186-204</w:t>
            </w:r>
          </w:p>
          <w:p w:rsidR="00967104" w:rsidRPr="00967104" w:rsidRDefault="00482623" w:rsidP="00967104">
            <w:pPr>
              <w:spacing w:after="0" w:line="240" w:lineRule="auto"/>
            </w:pPr>
            <w:hyperlink r:id="rId13" w:history="1">
              <w:r w:rsidR="00967104" w:rsidRPr="00967104">
                <w:rPr>
                  <w:rStyle w:val="Hiperhivatkozs"/>
                </w:rPr>
                <w:t>http://kki.gov.hu/download/8/ba/b0000/Kulugyi_Szemle_2012_04_Nemzetk%C3%B6zi_norm%C3%A1k_%C3%A9s_dipl_.pdf</w:t>
              </w:r>
            </w:hyperlink>
            <w:r w:rsidR="00967104" w:rsidRPr="00967104">
              <w:t xml:space="preserve"> </w:t>
            </w:r>
          </w:p>
          <w:p w:rsidR="0028101D" w:rsidRDefault="0028101D" w:rsidP="0028101D">
            <w:pPr>
              <w:spacing w:after="0" w:line="240" w:lineRule="auto"/>
              <w:rPr>
                <w:b/>
                <w:i/>
              </w:rPr>
            </w:pPr>
            <w:r w:rsidRPr="0028101D">
              <w:rPr>
                <w:b/>
                <w:i/>
              </w:rPr>
              <w:t xml:space="preserve">teszt </w:t>
            </w:r>
            <w:r>
              <w:rPr>
                <w:b/>
                <w:i/>
              </w:rPr>
              <w:t>a szakcikkek tartalmából</w:t>
            </w:r>
          </w:p>
          <w:p w:rsidR="00967104" w:rsidRPr="00967104" w:rsidRDefault="00967104" w:rsidP="00967104">
            <w:pPr>
              <w:spacing w:after="0" w:line="240" w:lineRule="auto"/>
            </w:pPr>
          </w:p>
          <w:p w:rsidR="00967104" w:rsidRPr="00967104" w:rsidRDefault="00967104" w:rsidP="00967104">
            <w:pPr>
              <w:spacing w:after="0" w:line="240" w:lineRule="auto"/>
            </w:pPr>
            <w:r>
              <w:t>8</w:t>
            </w:r>
            <w:r w:rsidRPr="00967104">
              <w:t>. gyakorlat</w:t>
            </w:r>
          </w:p>
          <w:p w:rsidR="00967104" w:rsidRPr="00967104" w:rsidRDefault="00967104" w:rsidP="00967104">
            <w:pPr>
              <w:spacing w:after="0" w:line="240" w:lineRule="auto"/>
              <w:jc w:val="both"/>
            </w:pPr>
            <w:r w:rsidRPr="00967104">
              <w:t xml:space="preserve">Lukács Hajnalka (2013): A mosoly diplomáciája - a </w:t>
            </w:r>
            <w:proofErr w:type="spellStart"/>
            <w:r w:rsidRPr="00967104">
              <w:t>public</w:t>
            </w:r>
            <w:proofErr w:type="spellEnd"/>
            <w:r w:rsidRPr="00967104">
              <w:t xml:space="preserve"> </w:t>
            </w:r>
            <w:proofErr w:type="spellStart"/>
            <w:r w:rsidRPr="00967104">
              <w:t>diplomacy</w:t>
            </w:r>
            <w:proofErr w:type="spellEnd"/>
            <w:r w:rsidRPr="00967104">
              <w:t xml:space="preserve"> kínai modelljéről, Külügyi Szemle, 12. </w:t>
            </w:r>
            <w:proofErr w:type="spellStart"/>
            <w:r w:rsidRPr="00967104">
              <w:t>évf</w:t>
            </w:r>
            <w:proofErr w:type="spellEnd"/>
            <w:r w:rsidRPr="00967104">
              <w:t>, 3. szám, pp. 180-199.</w:t>
            </w:r>
          </w:p>
          <w:p w:rsidR="00967104" w:rsidRPr="00967104" w:rsidRDefault="00482623" w:rsidP="00967104">
            <w:pPr>
              <w:spacing w:after="0" w:line="240" w:lineRule="auto"/>
              <w:rPr>
                <w:bCs/>
                <w:iCs/>
              </w:rPr>
            </w:pPr>
            <w:hyperlink r:id="rId14" w:history="1">
              <w:r w:rsidR="00967104" w:rsidRPr="00967104">
                <w:rPr>
                  <w:rStyle w:val="Hiperhivatkozs"/>
                  <w:bCs/>
                  <w:iCs/>
                </w:rPr>
                <w:t>http://kki.gov.hu/download/f/7a/b0000/Kulugyi_Szemle_2013_03_A_mosoly_diplom%C3%A1ci%C3%A1ja_-_a_.pdf</w:t>
              </w:r>
            </w:hyperlink>
          </w:p>
          <w:p w:rsidR="0028101D" w:rsidRDefault="0028101D" w:rsidP="0028101D">
            <w:pPr>
              <w:spacing w:after="0" w:line="240" w:lineRule="auto"/>
              <w:rPr>
                <w:b/>
                <w:i/>
              </w:rPr>
            </w:pPr>
            <w:r w:rsidRPr="0028101D">
              <w:rPr>
                <w:b/>
                <w:i/>
              </w:rPr>
              <w:t xml:space="preserve">teszt </w:t>
            </w:r>
            <w:r>
              <w:rPr>
                <w:b/>
                <w:i/>
              </w:rPr>
              <w:t>a szakcikk tartalmából</w:t>
            </w:r>
          </w:p>
          <w:p w:rsidR="00967104" w:rsidRPr="00967104" w:rsidRDefault="00967104" w:rsidP="00967104">
            <w:pPr>
              <w:spacing w:after="0" w:line="240" w:lineRule="auto"/>
            </w:pPr>
          </w:p>
          <w:p w:rsidR="00967104" w:rsidRPr="00967104" w:rsidRDefault="00967104" w:rsidP="00967104">
            <w:pPr>
              <w:spacing w:after="0" w:line="240" w:lineRule="auto"/>
            </w:pPr>
            <w:r w:rsidRPr="00967104">
              <w:t>10. gyakorlat</w:t>
            </w:r>
          </w:p>
          <w:p w:rsidR="00967104" w:rsidRPr="00967104" w:rsidRDefault="00967104" w:rsidP="00967104">
            <w:pPr>
              <w:spacing w:after="0" w:line="240" w:lineRule="auto"/>
            </w:pPr>
            <w:r w:rsidRPr="00967104">
              <w:t xml:space="preserve">TCHIKAYA, </w:t>
            </w:r>
            <w:proofErr w:type="gramStart"/>
            <w:r w:rsidRPr="00967104">
              <w:t>BLAISE  Jogesetek</w:t>
            </w:r>
            <w:proofErr w:type="gramEnd"/>
            <w:r w:rsidRPr="00967104">
              <w:t xml:space="preserve"> a nemzetközi bíróságok gyakorlatából. Miskolc, Bíbor Kiadó, 2002 (</w:t>
            </w:r>
            <w:proofErr w:type="spellStart"/>
            <w:r w:rsidRPr="00967104">
              <w:t>Achille</w:t>
            </w:r>
            <w:proofErr w:type="spellEnd"/>
            <w:r w:rsidRPr="00967104">
              <w:t xml:space="preserve"> </w:t>
            </w:r>
            <w:proofErr w:type="spellStart"/>
            <w:r w:rsidRPr="00967104">
              <w:t>Lauro</w:t>
            </w:r>
            <w:proofErr w:type="spellEnd"/>
            <w:r w:rsidRPr="00967104">
              <w:t xml:space="preserve">-ügy, </w:t>
            </w:r>
            <w:proofErr w:type="spellStart"/>
            <w:r w:rsidRPr="00967104">
              <w:t>Lockerbie</w:t>
            </w:r>
            <w:proofErr w:type="spellEnd"/>
            <w:r w:rsidRPr="00967104">
              <w:t>-ügy)</w:t>
            </w:r>
          </w:p>
          <w:p w:rsidR="00967104" w:rsidRPr="00967104" w:rsidRDefault="00967104" w:rsidP="00967104">
            <w:pPr>
              <w:spacing w:after="0" w:line="240" w:lineRule="auto"/>
              <w:rPr>
                <w:bCs/>
                <w:iCs/>
              </w:rPr>
            </w:pPr>
          </w:p>
          <w:p w:rsidR="00967104" w:rsidRPr="00967104" w:rsidRDefault="00967104" w:rsidP="00967104">
            <w:pPr>
              <w:spacing w:after="0" w:line="240" w:lineRule="auto"/>
            </w:pPr>
            <w:r w:rsidRPr="00967104">
              <w:t>11. gyakorlat</w:t>
            </w:r>
          </w:p>
          <w:p w:rsidR="00967104" w:rsidRPr="00967104" w:rsidRDefault="00967104" w:rsidP="00967104">
            <w:pPr>
              <w:spacing w:after="0" w:line="240" w:lineRule="auto"/>
            </w:pPr>
            <w:proofErr w:type="spellStart"/>
            <w:proofErr w:type="gramStart"/>
            <w:r w:rsidRPr="00967104">
              <w:t>Yerodia</w:t>
            </w:r>
            <w:proofErr w:type="spellEnd"/>
            <w:r w:rsidRPr="00967104">
              <w:t xml:space="preserve">-ügy  </w:t>
            </w:r>
            <w:hyperlink r:id="rId15" w:history="1">
              <w:r w:rsidRPr="00967104">
                <w:rPr>
                  <w:rStyle w:val="Hiperhivatkozs"/>
                </w:rPr>
                <w:t>http</w:t>
              </w:r>
              <w:proofErr w:type="gramEnd"/>
              <w:r w:rsidRPr="00967104">
                <w:rPr>
                  <w:rStyle w:val="Hiperhivatkozs"/>
                </w:rPr>
                <w:t>://iilj.org/courses/documents/TheYerodiacaseedt.pdf</w:t>
              </w:r>
            </w:hyperlink>
            <w:r w:rsidRPr="00967104">
              <w:t xml:space="preserve"> </w:t>
            </w:r>
          </w:p>
          <w:p w:rsidR="00967104" w:rsidRPr="002C1731" w:rsidRDefault="00967104" w:rsidP="00967104">
            <w:pPr>
              <w:spacing w:after="0" w:line="240" w:lineRule="auto"/>
              <w:jc w:val="both"/>
            </w:pPr>
            <w:r w:rsidRPr="00967104">
              <w:t>Diplomáciai kapcsolatok joga működésben (Teheráni túszügy, Dominikai Köztársaság v. Svájc)</w:t>
            </w:r>
          </w:p>
        </w:tc>
      </w:tr>
      <w:tr w:rsidR="00471DF6" w:rsidRPr="00565EAE" w:rsidTr="00967104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1DF6" w:rsidRPr="00852D86" w:rsidRDefault="00FE5ADE" w:rsidP="00471DF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Megjegyzés:</w:t>
            </w:r>
          </w:p>
          <w:p w:rsidR="00F5487A" w:rsidRDefault="00F5487A" w:rsidP="00F5487A">
            <w:pPr>
              <w:spacing w:after="0" w:line="240" w:lineRule="auto"/>
            </w:pPr>
            <w:r>
              <w:t xml:space="preserve">Az előadások és gyakorlatok diasora itt érhető el: </w:t>
            </w:r>
          </w:p>
          <w:p w:rsidR="00F5487A" w:rsidRDefault="00482623" w:rsidP="00471DF6">
            <w:pPr>
              <w:spacing w:after="0" w:line="240" w:lineRule="auto"/>
            </w:pPr>
            <w:hyperlink r:id="rId16" w:history="1">
              <w:r w:rsidR="00F5487A" w:rsidRPr="00FF5877">
                <w:rPr>
                  <w:rStyle w:val="Hiperhivatkozs"/>
                </w:rPr>
                <w:t>https://nemzetkozi-gazdalkodas.hu/files/16073/kulgazdea.pdf</w:t>
              </w:r>
            </w:hyperlink>
          </w:p>
          <w:p w:rsidR="00F5487A" w:rsidRDefault="00482623" w:rsidP="00471DF6">
            <w:pPr>
              <w:spacing w:after="0" w:line="240" w:lineRule="auto"/>
            </w:pPr>
            <w:hyperlink r:id="rId17" w:history="1">
              <w:r w:rsidR="00F5487A" w:rsidRPr="00FF5877">
                <w:rPr>
                  <w:rStyle w:val="Hiperhivatkozs"/>
                </w:rPr>
                <w:t>https://nemzetkozi-gazdalkodas.hu/files/16074/kulgazdgyak.pdf</w:t>
              </w:r>
            </w:hyperlink>
          </w:p>
          <w:p w:rsidR="00F5487A" w:rsidRPr="00A346E5" w:rsidRDefault="00F5487A" w:rsidP="00471DF6">
            <w:pPr>
              <w:spacing w:after="0" w:line="240" w:lineRule="auto"/>
            </w:pPr>
            <w:r>
              <w:t xml:space="preserve">A szükséges jelszót </w:t>
            </w:r>
            <w:proofErr w:type="spellStart"/>
            <w:r>
              <w:t>neptun</w:t>
            </w:r>
            <w:proofErr w:type="spellEnd"/>
            <w:r>
              <w:t xml:space="preserve"> üzenetben küldöm.</w:t>
            </w:r>
          </w:p>
        </w:tc>
      </w:tr>
    </w:tbl>
    <w:p w:rsidR="00C83262" w:rsidRDefault="00C83262">
      <w:pPr>
        <w:spacing w:after="0" w:line="240" w:lineRule="auto"/>
        <w:jc w:val="both"/>
        <w:rPr>
          <w:rFonts w:eastAsia="Times New Roman"/>
          <w:lang w:eastAsia="hu-HU"/>
        </w:rPr>
      </w:pPr>
    </w:p>
    <w:p w:rsidR="0062739D" w:rsidRPr="00FE5ADE" w:rsidRDefault="0062739D" w:rsidP="0062739D">
      <w:pPr>
        <w:spacing w:after="0" w:line="240" w:lineRule="auto"/>
        <w:jc w:val="center"/>
        <w:rPr>
          <w:rFonts w:eastAsia="Times New Roman"/>
          <w:b/>
          <w:lang w:eastAsia="hu-HU"/>
        </w:rPr>
      </w:pPr>
      <w:r w:rsidRPr="00FE5ADE">
        <w:rPr>
          <w:rFonts w:eastAsia="Times New Roman"/>
          <w:b/>
          <w:lang w:eastAsia="hu-HU"/>
        </w:rPr>
        <w:t>Külgazdasági politika tételsor</w:t>
      </w:r>
    </w:p>
    <w:p w:rsidR="0062739D" w:rsidRPr="00FE5ADE" w:rsidRDefault="0062739D" w:rsidP="0062739D">
      <w:p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Előadás témakörök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Mutassa be a külgazdasági politika általános jellemzőit!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 xml:space="preserve">Mutassa be a külpolitika </w:t>
      </w:r>
      <w:proofErr w:type="gramStart"/>
      <w:r w:rsidRPr="00FE5ADE">
        <w:rPr>
          <w:rFonts w:eastAsia="Times New Roman"/>
          <w:lang w:eastAsia="hu-HU"/>
        </w:rPr>
        <w:t>céljait ,döntéseit</w:t>
      </w:r>
      <w:proofErr w:type="gramEnd"/>
      <w:r w:rsidRPr="00FE5ADE">
        <w:rPr>
          <w:rFonts w:eastAsia="Times New Roman"/>
          <w:lang w:eastAsia="hu-HU"/>
        </w:rPr>
        <w:t xml:space="preserve"> és eszközeit!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Jellemezze a nemzetközi kapcsolatok jogát! Jog-e a nemzetközi közjog?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Jellemezze az EEGK/EK/ Európai Unió külpolitikáját, külgazdasági helyzetét!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Mutassa be Magyarország külpolitikáját és külgazdaságát!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Mutassa be az Amerikai Egyesült Államok külpolitikáját és külgazdaságát!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Mutassa be Kína külpolitikáját és külgazdaságát!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Mutassa be Oroszország külpolitikáját és külgazdaságát!</w:t>
      </w:r>
    </w:p>
    <w:p w:rsidR="0062739D" w:rsidRPr="00FE5ADE" w:rsidRDefault="0062739D" w:rsidP="0062739D">
      <w:pPr>
        <w:numPr>
          <w:ilvl w:val="0"/>
          <w:numId w:val="47"/>
        </w:numPr>
        <w:tabs>
          <w:tab w:val="num" w:pos="720"/>
        </w:tabs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Mutassa be a diplomáciai témakört!</w:t>
      </w:r>
    </w:p>
    <w:p w:rsidR="00F5487A" w:rsidRPr="00FE5ADE" w:rsidRDefault="00F5487A" w:rsidP="0062739D">
      <w:pPr>
        <w:spacing w:after="0" w:line="240" w:lineRule="auto"/>
        <w:jc w:val="both"/>
        <w:rPr>
          <w:rFonts w:eastAsia="Times New Roman"/>
          <w:lang w:eastAsia="hu-HU"/>
        </w:rPr>
      </w:pPr>
    </w:p>
    <w:p w:rsidR="0062739D" w:rsidRPr="00FE5ADE" w:rsidRDefault="0062739D" w:rsidP="0062739D">
      <w:p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Gyakorlati témakörök</w:t>
      </w:r>
    </w:p>
    <w:p w:rsidR="0062739D" w:rsidRPr="00FE5ADE" w:rsidRDefault="0062739D" w:rsidP="0062739D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Jellemezze a nemzetgazdaságok versenyképességét! Versenyképességi rangsorok!</w:t>
      </w:r>
    </w:p>
    <w:p w:rsidR="0062739D" w:rsidRPr="00FE5ADE" w:rsidRDefault="0062739D" w:rsidP="0062739D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Jellemezze a KAL-007 esetet!</w:t>
      </w:r>
    </w:p>
    <w:p w:rsidR="0062739D" w:rsidRPr="00FE5ADE" w:rsidRDefault="0062739D" w:rsidP="0062739D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Mutassa be az Európai Unió külpolitikájára vonatkozó elméleteket Juhász Krisztina cikke alapján!</w:t>
      </w:r>
    </w:p>
    <w:p w:rsidR="0062739D" w:rsidRPr="00FE5ADE" w:rsidRDefault="0062739D" w:rsidP="0062739D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Jellemezze a kisállamok külpolitikai elemzésének módszertani alapja Szalai Máté cikke alapján!</w:t>
      </w:r>
    </w:p>
    <w:p w:rsidR="0062739D" w:rsidRPr="00FE5ADE" w:rsidRDefault="0062739D" w:rsidP="0062739D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 xml:space="preserve">Értelmezze a </w:t>
      </w:r>
      <w:proofErr w:type="spellStart"/>
      <w:r w:rsidRPr="00FE5ADE">
        <w:rPr>
          <w:rFonts w:eastAsia="Times New Roman"/>
          <w:lang w:eastAsia="hu-HU"/>
        </w:rPr>
        <w:t>Szafarov</w:t>
      </w:r>
      <w:proofErr w:type="spellEnd"/>
      <w:r w:rsidRPr="00FE5ADE">
        <w:rPr>
          <w:rFonts w:eastAsia="Times New Roman"/>
          <w:lang w:eastAsia="hu-HU"/>
        </w:rPr>
        <w:t>-ügy külpolitikai jelentőségét!</w:t>
      </w:r>
    </w:p>
    <w:p w:rsidR="0062739D" w:rsidRPr="00FE5ADE" w:rsidRDefault="0062739D" w:rsidP="0062739D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>Jellemezze Kína kereskedelempolitikáját, társadalmi és gazdasági hátterét!</w:t>
      </w:r>
    </w:p>
    <w:p w:rsidR="0062739D" w:rsidRPr="00FE5ADE" w:rsidRDefault="0062739D" w:rsidP="0062739D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FE5ADE">
        <w:rPr>
          <w:rFonts w:eastAsia="Times New Roman"/>
          <w:lang w:eastAsia="hu-HU"/>
        </w:rPr>
        <w:t xml:space="preserve">Mutassa be a mosoly diplomáciája - a </w:t>
      </w:r>
      <w:proofErr w:type="spellStart"/>
      <w:r w:rsidRPr="00FE5ADE">
        <w:rPr>
          <w:rFonts w:eastAsia="Times New Roman"/>
          <w:lang w:eastAsia="hu-HU"/>
        </w:rPr>
        <w:t>public</w:t>
      </w:r>
      <w:proofErr w:type="spellEnd"/>
      <w:r w:rsidRPr="00FE5ADE">
        <w:rPr>
          <w:rFonts w:eastAsia="Times New Roman"/>
          <w:lang w:eastAsia="hu-HU"/>
        </w:rPr>
        <w:t xml:space="preserve"> </w:t>
      </w:r>
      <w:proofErr w:type="spellStart"/>
      <w:r w:rsidRPr="00FE5ADE">
        <w:rPr>
          <w:rFonts w:eastAsia="Times New Roman"/>
          <w:lang w:eastAsia="hu-HU"/>
        </w:rPr>
        <w:t>diplomacy</w:t>
      </w:r>
      <w:proofErr w:type="spellEnd"/>
      <w:r w:rsidRPr="00FE5ADE">
        <w:rPr>
          <w:rFonts w:eastAsia="Times New Roman"/>
          <w:lang w:eastAsia="hu-HU"/>
        </w:rPr>
        <w:t xml:space="preserve"> kínai modelljét Lukács Hajnalka cikke alapján!</w:t>
      </w:r>
    </w:p>
    <w:p w:rsidR="0062739D" w:rsidRPr="0062739D" w:rsidRDefault="0062739D" w:rsidP="0062739D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62739D">
        <w:rPr>
          <w:rFonts w:eastAsia="Times New Roman"/>
          <w:lang w:eastAsia="hu-HU"/>
        </w:rPr>
        <w:t>Jellemezze a kínai tőkeexport szakaszait és a migráció témakörét!</w:t>
      </w:r>
    </w:p>
    <w:p w:rsidR="00CB03F1" w:rsidRPr="002C1731" w:rsidRDefault="0062739D" w:rsidP="00A96FEF">
      <w:pPr>
        <w:numPr>
          <w:ilvl w:val="0"/>
          <w:numId w:val="48"/>
        </w:numPr>
        <w:spacing w:after="0" w:line="240" w:lineRule="auto"/>
        <w:jc w:val="both"/>
        <w:rPr>
          <w:rFonts w:eastAsia="Times New Roman"/>
          <w:lang w:eastAsia="hu-HU"/>
        </w:rPr>
      </w:pPr>
      <w:r w:rsidRPr="002C1731">
        <w:rPr>
          <w:rFonts w:eastAsia="Times New Roman"/>
          <w:lang w:eastAsia="hu-HU"/>
        </w:rPr>
        <w:t>Mutasson be jogeseteket a diplomáciai mentesség témaköréből!</w:t>
      </w:r>
    </w:p>
    <w:sectPr w:rsidR="00CB03F1" w:rsidRPr="002C1731" w:rsidSect="008D6A8D"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2623" w:rsidRDefault="00482623" w:rsidP="00CF2E74">
      <w:pPr>
        <w:spacing w:after="0" w:line="240" w:lineRule="auto"/>
      </w:pPr>
      <w:r>
        <w:separator/>
      </w:r>
    </w:p>
  </w:endnote>
  <w:endnote w:type="continuationSeparator" w:id="0">
    <w:p w:rsidR="00482623" w:rsidRDefault="00482623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E74" w:rsidRDefault="00CF2E74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073EA">
      <w:rPr>
        <w:noProof/>
      </w:rPr>
      <w:t>2</w:t>
    </w:r>
    <w:r>
      <w:fldChar w:fldCharType="end"/>
    </w:r>
  </w:p>
  <w:p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2623" w:rsidRDefault="00482623" w:rsidP="00CF2E74">
      <w:pPr>
        <w:spacing w:after="0" w:line="240" w:lineRule="auto"/>
      </w:pPr>
      <w:r>
        <w:separator/>
      </w:r>
    </w:p>
  </w:footnote>
  <w:footnote w:type="continuationSeparator" w:id="0">
    <w:p w:rsidR="00482623" w:rsidRDefault="00482623" w:rsidP="00CF2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70F9F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74249B"/>
    <w:multiLevelType w:val="hybridMultilevel"/>
    <w:tmpl w:val="103C46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637DB"/>
    <w:multiLevelType w:val="hybridMultilevel"/>
    <w:tmpl w:val="0C5C9B1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DE2112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0E0E8D"/>
    <w:multiLevelType w:val="hybridMultilevel"/>
    <w:tmpl w:val="0380872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F44B95"/>
    <w:multiLevelType w:val="hybridMultilevel"/>
    <w:tmpl w:val="D452F2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E7495"/>
    <w:multiLevelType w:val="hybridMultilevel"/>
    <w:tmpl w:val="91D0672C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1BE713FD"/>
    <w:multiLevelType w:val="hybridMultilevel"/>
    <w:tmpl w:val="031CB916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17FB3"/>
    <w:multiLevelType w:val="hybridMultilevel"/>
    <w:tmpl w:val="70BC57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AD1AB0"/>
    <w:multiLevelType w:val="hybridMultilevel"/>
    <w:tmpl w:val="357AEB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7E6799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73D76C6"/>
    <w:multiLevelType w:val="hybridMultilevel"/>
    <w:tmpl w:val="B55658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F6214D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4007C1"/>
    <w:multiLevelType w:val="hybridMultilevel"/>
    <w:tmpl w:val="3F3E8D48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075C34"/>
    <w:multiLevelType w:val="hybridMultilevel"/>
    <w:tmpl w:val="EDD24BF8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2E2B82"/>
    <w:multiLevelType w:val="multilevel"/>
    <w:tmpl w:val="8D2AF9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8"/>
      <w:numFmt w:val="decimal"/>
      <w:isLgl/>
      <w:lvlText w:val="%1.%2."/>
      <w:lvlJc w:val="left"/>
      <w:pPr>
        <w:ind w:left="102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3312ECD"/>
    <w:multiLevelType w:val="hybridMultilevel"/>
    <w:tmpl w:val="803E4B8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3B5C49"/>
    <w:multiLevelType w:val="hybridMultilevel"/>
    <w:tmpl w:val="714CD9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D33029"/>
    <w:multiLevelType w:val="hybridMultilevel"/>
    <w:tmpl w:val="A238C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FF2034"/>
    <w:multiLevelType w:val="hybridMultilevel"/>
    <w:tmpl w:val="38CC731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A8F2CB3"/>
    <w:multiLevelType w:val="hybridMultilevel"/>
    <w:tmpl w:val="18B40146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EFB51B2"/>
    <w:multiLevelType w:val="hybridMultilevel"/>
    <w:tmpl w:val="8F786992"/>
    <w:lvl w:ilvl="0" w:tplc="708E5F1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8335A8"/>
    <w:multiLevelType w:val="hybridMultilevel"/>
    <w:tmpl w:val="57F4B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9C5ED2"/>
    <w:multiLevelType w:val="multilevel"/>
    <w:tmpl w:val="8D2AF9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8"/>
      <w:numFmt w:val="decimal"/>
      <w:isLgl/>
      <w:lvlText w:val="%1.%2."/>
      <w:lvlJc w:val="left"/>
      <w:pPr>
        <w:ind w:left="102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40B10BC"/>
    <w:multiLevelType w:val="hybridMultilevel"/>
    <w:tmpl w:val="FB54860E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88431B6"/>
    <w:multiLevelType w:val="hybridMultilevel"/>
    <w:tmpl w:val="8F1468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7B7773"/>
    <w:multiLevelType w:val="hybridMultilevel"/>
    <w:tmpl w:val="ACB086D8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02666"/>
    <w:multiLevelType w:val="hybridMultilevel"/>
    <w:tmpl w:val="969C7A84"/>
    <w:lvl w:ilvl="0" w:tplc="040E0001">
      <w:start w:val="1"/>
      <w:numFmt w:val="bullet"/>
      <w:lvlText w:val=""/>
      <w:lvlJc w:val="left"/>
      <w:pPr>
        <w:tabs>
          <w:tab w:val="num" w:pos="1047"/>
        </w:tabs>
        <w:ind w:left="104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67"/>
        </w:tabs>
        <w:ind w:left="17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7"/>
        </w:tabs>
        <w:ind w:left="24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7"/>
        </w:tabs>
        <w:ind w:left="32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7"/>
        </w:tabs>
        <w:ind w:left="39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7"/>
        </w:tabs>
        <w:ind w:left="53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7"/>
        </w:tabs>
        <w:ind w:left="60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</w:rPr>
    </w:lvl>
  </w:abstractNum>
  <w:abstractNum w:abstractNumId="28" w15:restartNumberingAfterBreak="0">
    <w:nsid w:val="4F4A2183"/>
    <w:multiLevelType w:val="hybridMultilevel"/>
    <w:tmpl w:val="19CAD23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0BF6BCC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29446C8"/>
    <w:multiLevelType w:val="hybridMultilevel"/>
    <w:tmpl w:val="6418414C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8CA79C7"/>
    <w:multiLevelType w:val="hybridMultilevel"/>
    <w:tmpl w:val="068EC94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D14E06"/>
    <w:multiLevelType w:val="hybridMultilevel"/>
    <w:tmpl w:val="FC501378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C126042"/>
    <w:multiLevelType w:val="hybridMultilevel"/>
    <w:tmpl w:val="FE6071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291EB8"/>
    <w:multiLevelType w:val="hybridMultilevel"/>
    <w:tmpl w:val="5984975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786E44"/>
    <w:multiLevelType w:val="hybridMultilevel"/>
    <w:tmpl w:val="D820E46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9D6789"/>
    <w:multiLevelType w:val="hybridMultilevel"/>
    <w:tmpl w:val="0FEE9C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7131DE8"/>
    <w:multiLevelType w:val="hybridMultilevel"/>
    <w:tmpl w:val="4670BA7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0CA8F8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ADA89EB0">
      <w:start w:val="1"/>
      <w:numFmt w:val="bullet"/>
      <w:lvlText w:val="-"/>
      <w:lvlJc w:val="left"/>
      <w:pPr>
        <w:tabs>
          <w:tab w:val="num" w:pos="1684"/>
        </w:tabs>
        <w:ind w:left="1724" w:hanging="284"/>
      </w:pPr>
      <w:rPr>
        <w:rFonts w:ascii="Times New Roman" w:eastAsia="Times New Roman" w:hAnsi="Times New Roman" w:cs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19C44F8"/>
    <w:multiLevelType w:val="hybridMultilevel"/>
    <w:tmpl w:val="3BE2DDDC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55" w:hanging="360"/>
      </w:pPr>
    </w:lvl>
    <w:lvl w:ilvl="2" w:tplc="040E001B" w:tentative="1">
      <w:start w:val="1"/>
      <w:numFmt w:val="lowerRoman"/>
      <w:lvlText w:val="%3."/>
      <w:lvlJc w:val="right"/>
      <w:pPr>
        <w:ind w:left="2175" w:hanging="180"/>
      </w:pPr>
    </w:lvl>
    <w:lvl w:ilvl="3" w:tplc="040E000F" w:tentative="1">
      <w:start w:val="1"/>
      <w:numFmt w:val="decimal"/>
      <w:lvlText w:val="%4."/>
      <w:lvlJc w:val="left"/>
      <w:pPr>
        <w:ind w:left="2895" w:hanging="360"/>
      </w:pPr>
    </w:lvl>
    <w:lvl w:ilvl="4" w:tplc="040E0019" w:tentative="1">
      <w:start w:val="1"/>
      <w:numFmt w:val="lowerLetter"/>
      <w:lvlText w:val="%5."/>
      <w:lvlJc w:val="left"/>
      <w:pPr>
        <w:ind w:left="3615" w:hanging="360"/>
      </w:pPr>
    </w:lvl>
    <w:lvl w:ilvl="5" w:tplc="040E001B" w:tentative="1">
      <w:start w:val="1"/>
      <w:numFmt w:val="lowerRoman"/>
      <w:lvlText w:val="%6."/>
      <w:lvlJc w:val="right"/>
      <w:pPr>
        <w:ind w:left="4335" w:hanging="180"/>
      </w:pPr>
    </w:lvl>
    <w:lvl w:ilvl="6" w:tplc="040E000F" w:tentative="1">
      <w:start w:val="1"/>
      <w:numFmt w:val="decimal"/>
      <w:lvlText w:val="%7."/>
      <w:lvlJc w:val="left"/>
      <w:pPr>
        <w:ind w:left="5055" w:hanging="360"/>
      </w:pPr>
    </w:lvl>
    <w:lvl w:ilvl="7" w:tplc="040E0019" w:tentative="1">
      <w:start w:val="1"/>
      <w:numFmt w:val="lowerLetter"/>
      <w:lvlText w:val="%8."/>
      <w:lvlJc w:val="left"/>
      <w:pPr>
        <w:ind w:left="5775" w:hanging="360"/>
      </w:pPr>
    </w:lvl>
    <w:lvl w:ilvl="8" w:tplc="040E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9" w15:restartNumberingAfterBreak="0">
    <w:nsid w:val="74C73819"/>
    <w:multiLevelType w:val="hybridMultilevel"/>
    <w:tmpl w:val="A3381C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4249D2"/>
    <w:multiLevelType w:val="hybridMultilevel"/>
    <w:tmpl w:val="7A50F5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454C6F"/>
    <w:multiLevelType w:val="hybridMultilevel"/>
    <w:tmpl w:val="047092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603BB1"/>
    <w:multiLevelType w:val="hybridMultilevel"/>
    <w:tmpl w:val="4F7CB5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C70773"/>
    <w:multiLevelType w:val="hybridMultilevel"/>
    <w:tmpl w:val="7B4458E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A816AA8"/>
    <w:multiLevelType w:val="hybridMultilevel"/>
    <w:tmpl w:val="F080E3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E31C57"/>
    <w:multiLevelType w:val="hybridMultilevel"/>
    <w:tmpl w:val="C22E012A"/>
    <w:lvl w:ilvl="0" w:tplc="040E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3015" w:hanging="360"/>
      </w:pPr>
    </w:lvl>
    <w:lvl w:ilvl="2" w:tplc="040E001B" w:tentative="1">
      <w:start w:val="1"/>
      <w:numFmt w:val="lowerRoman"/>
      <w:lvlText w:val="%3."/>
      <w:lvlJc w:val="right"/>
      <w:pPr>
        <w:ind w:left="3735" w:hanging="180"/>
      </w:pPr>
    </w:lvl>
    <w:lvl w:ilvl="3" w:tplc="040E000F" w:tentative="1">
      <w:start w:val="1"/>
      <w:numFmt w:val="decimal"/>
      <w:lvlText w:val="%4."/>
      <w:lvlJc w:val="left"/>
      <w:pPr>
        <w:ind w:left="4455" w:hanging="360"/>
      </w:pPr>
    </w:lvl>
    <w:lvl w:ilvl="4" w:tplc="040E0019" w:tentative="1">
      <w:start w:val="1"/>
      <w:numFmt w:val="lowerLetter"/>
      <w:lvlText w:val="%5."/>
      <w:lvlJc w:val="left"/>
      <w:pPr>
        <w:ind w:left="5175" w:hanging="360"/>
      </w:pPr>
    </w:lvl>
    <w:lvl w:ilvl="5" w:tplc="040E001B" w:tentative="1">
      <w:start w:val="1"/>
      <w:numFmt w:val="lowerRoman"/>
      <w:lvlText w:val="%6."/>
      <w:lvlJc w:val="right"/>
      <w:pPr>
        <w:ind w:left="5895" w:hanging="180"/>
      </w:pPr>
    </w:lvl>
    <w:lvl w:ilvl="6" w:tplc="040E000F" w:tentative="1">
      <w:start w:val="1"/>
      <w:numFmt w:val="decimal"/>
      <w:lvlText w:val="%7."/>
      <w:lvlJc w:val="left"/>
      <w:pPr>
        <w:ind w:left="6615" w:hanging="360"/>
      </w:pPr>
    </w:lvl>
    <w:lvl w:ilvl="7" w:tplc="040E0019" w:tentative="1">
      <w:start w:val="1"/>
      <w:numFmt w:val="lowerLetter"/>
      <w:lvlText w:val="%8."/>
      <w:lvlJc w:val="left"/>
      <w:pPr>
        <w:ind w:left="7335" w:hanging="360"/>
      </w:pPr>
    </w:lvl>
    <w:lvl w:ilvl="8" w:tplc="040E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46" w15:restartNumberingAfterBreak="0">
    <w:nsid w:val="7BF94046"/>
    <w:multiLevelType w:val="hybridMultilevel"/>
    <w:tmpl w:val="181C6CA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A0520D"/>
    <w:multiLevelType w:val="hybridMultilevel"/>
    <w:tmpl w:val="271CC98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D395601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6"/>
  </w:num>
  <w:num w:numId="3">
    <w:abstractNumId w:val="20"/>
  </w:num>
  <w:num w:numId="4">
    <w:abstractNumId w:val="7"/>
  </w:num>
  <w:num w:numId="5">
    <w:abstractNumId w:val="33"/>
  </w:num>
  <w:num w:numId="6">
    <w:abstractNumId w:val="9"/>
  </w:num>
  <w:num w:numId="7">
    <w:abstractNumId w:val="8"/>
  </w:num>
  <w:num w:numId="8">
    <w:abstractNumId w:val="11"/>
  </w:num>
  <w:num w:numId="9">
    <w:abstractNumId w:val="22"/>
  </w:num>
  <w:num w:numId="10">
    <w:abstractNumId w:val="18"/>
  </w:num>
  <w:num w:numId="11">
    <w:abstractNumId w:val="45"/>
  </w:num>
  <w:num w:numId="12">
    <w:abstractNumId w:val="38"/>
  </w:num>
  <w:num w:numId="13">
    <w:abstractNumId w:val="13"/>
  </w:num>
  <w:num w:numId="14">
    <w:abstractNumId w:val="19"/>
  </w:num>
  <w:num w:numId="15">
    <w:abstractNumId w:val="16"/>
  </w:num>
  <w:num w:numId="16">
    <w:abstractNumId w:val="34"/>
  </w:num>
  <w:num w:numId="17">
    <w:abstractNumId w:val="47"/>
  </w:num>
  <w:num w:numId="18">
    <w:abstractNumId w:val="39"/>
  </w:num>
  <w:num w:numId="19">
    <w:abstractNumId w:val="17"/>
  </w:num>
  <w:num w:numId="20">
    <w:abstractNumId w:val="36"/>
  </w:num>
  <w:num w:numId="21">
    <w:abstractNumId w:val="4"/>
  </w:num>
  <w:num w:numId="22">
    <w:abstractNumId w:val="21"/>
  </w:num>
  <w:num w:numId="23">
    <w:abstractNumId w:val="44"/>
  </w:num>
  <w:num w:numId="24">
    <w:abstractNumId w:val="10"/>
  </w:num>
  <w:num w:numId="25">
    <w:abstractNumId w:val="43"/>
  </w:num>
  <w:num w:numId="26">
    <w:abstractNumId w:val="28"/>
  </w:num>
  <w:num w:numId="27">
    <w:abstractNumId w:val="29"/>
  </w:num>
  <w:num w:numId="28">
    <w:abstractNumId w:val="5"/>
  </w:num>
  <w:num w:numId="29">
    <w:abstractNumId w:val="37"/>
  </w:num>
  <w:num w:numId="30">
    <w:abstractNumId w:val="35"/>
  </w:num>
  <w:num w:numId="31">
    <w:abstractNumId w:val="14"/>
  </w:num>
  <w:num w:numId="32">
    <w:abstractNumId w:val="3"/>
  </w:num>
  <w:num w:numId="33">
    <w:abstractNumId w:val="46"/>
  </w:num>
  <w:num w:numId="34">
    <w:abstractNumId w:val="27"/>
  </w:num>
  <w:num w:numId="35">
    <w:abstractNumId w:val="42"/>
  </w:num>
  <w:num w:numId="36">
    <w:abstractNumId w:val="48"/>
  </w:num>
  <w:num w:numId="37">
    <w:abstractNumId w:val="0"/>
  </w:num>
  <w:num w:numId="38">
    <w:abstractNumId w:val="31"/>
  </w:num>
  <w:num w:numId="39">
    <w:abstractNumId w:val="24"/>
  </w:num>
  <w:num w:numId="40">
    <w:abstractNumId w:val="12"/>
  </w:num>
  <w:num w:numId="41">
    <w:abstractNumId w:val="30"/>
  </w:num>
  <w:num w:numId="42">
    <w:abstractNumId w:val="41"/>
  </w:num>
  <w:num w:numId="43">
    <w:abstractNumId w:val="2"/>
  </w:num>
  <w:num w:numId="44">
    <w:abstractNumId w:val="40"/>
  </w:num>
  <w:num w:numId="45">
    <w:abstractNumId w:val="32"/>
  </w:num>
  <w:num w:numId="46">
    <w:abstractNumId w:val="1"/>
  </w:num>
  <w:num w:numId="47">
    <w:abstractNumId w:val="15"/>
  </w:num>
  <w:num w:numId="48">
    <w:abstractNumId w:val="23"/>
  </w:num>
  <w:num w:numId="4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084"/>
    <w:rsid w:val="000179EA"/>
    <w:rsid w:val="00030276"/>
    <w:rsid w:val="00037FB3"/>
    <w:rsid w:val="00043677"/>
    <w:rsid w:val="00044EF8"/>
    <w:rsid w:val="0007562A"/>
    <w:rsid w:val="00077284"/>
    <w:rsid w:val="00090413"/>
    <w:rsid w:val="0009290C"/>
    <w:rsid w:val="00097EF2"/>
    <w:rsid w:val="000B3E64"/>
    <w:rsid w:val="000B542B"/>
    <w:rsid w:val="000B7DC6"/>
    <w:rsid w:val="000D719D"/>
    <w:rsid w:val="000F00D7"/>
    <w:rsid w:val="000F57C8"/>
    <w:rsid w:val="000F706C"/>
    <w:rsid w:val="001151BA"/>
    <w:rsid w:val="001157C7"/>
    <w:rsid w:val="00153594"/>
    <w:rsid w:val="00153E74"/>
    <w:rsid w:val="00161159"/>
    <w:rsid w:val="001704DB"/>
    <w:rsid w:val="001745E0"/>
    <w:rsid w:val="001948F8"/>
    <w:rsid w:val="001B0C27"/>
    <w:rsid w:val="001C1416"/>
    <w:rsid w:val="001E5039"/>
    <w:rsid w:val="002232DE"/>
    <w:rsid w:val="00250008"/>
    <w:rsid w:val="00280AA1"/>
    <w:rsid w:val="0028101D"/>
    <w:rsid w:val="002A14A0"/>
    <w:rsid w:val="002C1731"/>
    <w:rsid w:val="002D46BC"/>
    <w:rsid w:val="002E4B64"/>
    <w:rsid w:val="002F5AAD"/>
    <w:rsid w:val="00300065"/>
    <w:rsid w:val="0030540D"/>
    <w:rsid w:val="00310F03"/>
    <w:rsid w:val="00313DBD"/>
    <w:rsid w:val="0032292E"/>
    <w:rsid w:val="00326664"/>
    <w:rsid w:val="00347502"/>
    <w:rsid w:val="003664C3"/>
    <w:rsid w:val="003B4ED4"/>
    <w:rsid w:val="003B72D2"/>
    <w:rsid w:val="003D1BD4"/>
    <w:rsid w:val="004067E6"/>
    <w:rsid w:val="00425DE0"/>
    <w:rsid w:val="004317E8"/>
    <w:rsid w:val="00443AE7"/>
    <w:rsid w:val="004446F8"/>
    <w:rsid w:val="00445F9A"/>
    <w:rsid w:val="00470F5B"/>
    <w:rsid w:val="00471DF6"/>
    <w:rsid w:val="004754CF"/>
    <w:rsid w:val="00482623"/>
    <w:rsid w:val="00482921"/>
    <w:rsid w:val="004901D7"/>
    <w:rsid w:val="004A5B66"/>
    <w:rsid w:val="004D28B5"/>
    <w:rsid w:val="004E25E3"/>
    <w:rsid w:val="00506BD9"/>
    <w:rsid w:val="005071CF"/>
    <w:rsid w:val="0051171D"/>
    <w:rsid w:val="00512992"/>
    <w:rsid w:val="00520BD7"/>
    <w:rsid w:val="00526759"/>
    <w:rsid w:val="00532C99"/>
    <w:rsid w:val="005401A0"/>
    <w:rsid w:val="0055578D"/>
    <w:rsid w:val="00565EAE"/>
    <w:rsid w:val="00583712"/>
    <w:rsid w:val="005C7375"/>
    <w:rsid w:val="00625E20"/>
    <w:rsid w:val="0062739D"/>
    <w:rsid w:val="006578F0"/>
    <w:rsid w:val="00674158"/>
    <w:rsid w:val="00682B6F"/>
    <w:rsid w:val="006872AE"/>
    <w:rsid w:val="006A3913"/>
    <w:rsid w:val="006C0123"/>
    <w:rsid w:val="006C7734"/>
    <w:rsid w:val="00703901"/>
    <w:rsid w:val="007338E5"/>
    <w:rsid w:val="00734680"/>
    <w:rsid w:val="00735396"/>
    <w:rsid w:val="00742EB1"/>
    <w:rsid w:val="007539DF"/>
    <w:rsid w:val="00764EA2"/>
    <w:rsid w:val="00790BA6"/>
    <w:rsid w:val="007D36DE"/>
    <w:rsid w:val="007D71A6"/>
    <w:rsid w:val="007E2DC1"/>
    <w:rsid w:val="007E5D59"/>
    <w:rsid w:val="00803B68"/>
    <w:rsid w:val="008135EA"/>
    <w:rsid w:val="0081561E"/>
    <w:rsid w:val="00821BB2"/>
    <w:rsid w:val="00833E34"/>
    <w:rsid w:val="008414F8"/>
    <w:rsid w:val="008513EA"/>
    <w:rsid w:val="00851ECE"/>
    <w:rsid w:val="008867B2"/>
    <w:rsid w:val="00890E68"/>
    <w:rsid w:val="00892EC5"/>
    <w:rsid w:val="008D6A8D"/>
    <w:rsid w:val="008E0957"/>
    <w:rsid w:val="008F5FD7"/>
    <w:rsid w:val="00926503"/>
    <w:rsid w:val="0094641D"/>
    <w:rsid w:val="00961D22"/>
    <w:rsid w:val="00967104"/>
    <w:rsid w:val="00997A38"/>
    <w:rsid w:val="009A1D36"/>
    <w:rsid w:val="009A4753"/>
    <w:rsid w:val="009D16F1"/>
    <w:rsid w:val="009D67A5"/>
    <w:rsid w:val="009E1B07"/>
    <w:rsid w:val="009E450E"/>
    <w:rsid w:val="009F412A"/>
    <w:rsid w:val="009F456C"/>
    <w:rsid w:val="00A21E32"/>
    <w:rsid w:val="00A222F3"/>
    <w:rsid w:val="00A346E5"/>
    <w:rsid w:val="00A62E8E"/>
    <w:rsid w:val="00A74178"/>
    <w:rsid w:val="00A83D00"/>
    <w:rsid w:val="00AC03D7"/>
    <w:rsid w:val="00AD14C7"/>
    <w:rsid w:val="00AD4A7E"/>
    <w:rsid w:val="00AD59A2"/>
    <w:rsid w:val="00B073EA"/>
    <w:rsid w:val="00B2074A"/>
    <w:rsid w:val="00B30E67"/>
    <w:rsid w:val="00B36DFF"/>
    <w:rsid w:val="00B8729A"/>
    <w:rsid w:val="00BA75D8"/>
    <w:rsid w:val="00BB1564"/>
    <w:rsid w:val="00BC4E8E"/>
    <w:rsid w:val="00BD0D26"/>
    <w:rsid w:val="00BD5084"/>
    <w:rsid w:val="00BE6D3D"/>
    <w:rsid w:val="00BF4D62"/>
    <w:rsid w:val="00C0381A"/>
    <w:rsid w:val="00C10B68"/>
    <w:rsid w:val="00C25264"/>
    <w:rsid w:val="00C331A6"/>
    <w:rsid w:val="00C36084"/>
    <w:rsid w:val="00C443F2"/>
    <w:rsid w:val="00C449CB"/>
    <w:rsid w:val="00C61BA7"/>
    <w:rsid w:val="00C750E8"/>
    <w:rsid w:val="00C772B7"/>
    <w:rsid w:val="00C806FD"/>
    <w:rsid w:val="00C83262"/>
    <w:rsid w:val="00C84696"/>
    <w:rsid w:val="00C9453C"/>
    <w:rsid w:val="00CB03F1"/>
    <w:rsid w:val="00CD05B3"/>
    <w:rsid w:val="00CE1A7F"/>
    <w:rsid w:val="00CE7A1D"/>
    <w:rsid w:val="00CF2E74"/>
    <w:rsid w:val="00D215D9"/>
    <w:rsid w:val="00D57A5D"/>
    <w:rsid w:val="00D608F9"/>
    <w:rsid w:val="00D67427"/>
    <w:rsid w:val="00D83D64"/>
    <w:rsid w:val="00DB1E4D"/>
    <w:rsid w:val="00DC52AC"/>
    <w:rsid w:val="00DD3A2E"/>
    <w:rsid w:val="00DF2C26"/>
    <w:rsid w:val="00DF60EA"/>
    <w:rsid w:val="00E05220"/>
    <w:rsid w:val="00E316C8"/>
    <w:rsid w:val="00E649C3"/>
    <w:rsid w:val="00E65DA6"/>
    <w:rsid w:val="00E66478"/>
    <w:rsid w:val="00E952CB"/>
    <w:rsid w:val="00EA38EA"/>
    <w:rsid w:val="00ED52CB"/>
    <w:rsid w:val="00EE028C"/>
    <w:rsid w:val="00F00694"/>
    <w:rsid w:val="00F02F24"/>
    <w:rsid w:val="00F30272"/>
    <w:rsid w:val="00F3425E"/>
    <w:rsid w:val="00F36FA0"/>
    <w:rsid w:val="00F53760"/>
    <w:rsid w:val="00F5487A"/>
    <w:rsid w:val="00F676EB"/>
    <w:rsid w:val="00F87E1E"/>
    <w:rsid w:val="00FD332A"/>
    <w:rsid w:val="00FE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66BE5"/>
  <w15:chartTrackingRefBased/>
  <w15:docId w15:val="{2339E3F1-559D-D541-B3FE-3B5202661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D5084"/>
    <w:pPr>
      <w:ind w:left="720"/>
      <w:contextualSpacing/>
    </w:pPr>
  </w:style>
  <w:style w:type="character" w:styleId="Hiperhivatkozs">
    <w:name w:val="Hyperlink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link w:val="lfej"/>
    <w:uiPriority w:val="99"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D719D"/>
    <w:rPr>
      <w:sz w:val="20"/>
      <w:szCs w:val="20"/>
      <w:lang w:val="x-none"/>
    </w:rPr>
  </w:style>
  <w:style w:type="character" w:customStyle="1" w:styleId="LbjegyzetszvegChar">
    <w:name w:val="Lábjegyzetszöveg Char"/>
    <w:link w:val="Lbjegyzetszveg"/>
    <w:uiPriority w:val="99"/>
    <w:semiHidden/>
    <w:rsid w:val="000D719D"/>
    <w:rPr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D05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D05B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sh.hu/statszemle_archive/2008/2008_01/2008_01_005.pdf" TargetMode="External"/><Relationship Id="rId13" Type="http://schemas.openxmlformats.org/officeDocument/2006/relationships/hyperlink" Target="http://kki.gov.hu/download/8/ba/b0000/Kulugyi_Szemle_2012_04_Nemzetk%C3%B6zi_norm%C3%A1k_%C3%A9s_dipl_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kki.gov.hu/download/8/1a/c0000/Szalai.pdf" TargetMode="External"/><Relationship Id="rId17" Type="http://schemas.openxmlformats.org/officeDocument/2006/relationships/hyperlink" Target="https://nemzetkozi-gazdalkodas.hu/files/16074/kulgazdgyak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emzetkozi-gazdalkodas.hu/files/16073/kulgazdea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kki.hu/assets/upload/Kulugyi_Szemle_2011_01_Krezis_elett_-_krezis_ute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ilj.org/courses/documents/TheYerodiacaseedt.pdf" TargetMode="External"/><Relationship Id="rId10" Type="http://schemas.openxmlformats.org/officeDocument/2006/relationships/hyperlink" Target="http://www.poltudszemle.hu/szamok/2012_1szam/juhasz.pdf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vki3.vki.hu/~tfleisch/~haver/szakirodalom/haver-BAKACS-final-031109.pdf" TargetMode="External"/><Relationship Id="rId14" Type="http://schemas.openxmlformats.org/officeDocument/2006/relationships/hyperlink" Target="http://kki.gov.hu/download/f/7a/b0000/Kulugyi_Szemle_2013_03_A_mosoly_diplom%C3%A1ci%C3%A1ja_-_a_.pdf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373B1-F55B-4080-918F-B8D3DC040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987</Words>
  <Characters>6813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7785</CharactersWithSpaces>
  <SharedDoc>false</SharedDoc>
  <HLinks>
    <vt:vector size="54" baseType="variant">
      <vt:variant>
        <vt:i4>6422624</vt:i4>
      </vt:variant>
      <vt:variant>
        <vt:i4>24</vt:i4>
      </vt:variant>
      <vt:variant>
        <vt:i4>0</vt:i4>
      </vt:variant>
      <vt:variant>
        <vt:i4>5</vt:i4>
      </vt:variant>
      <vt:variant>
        <vt:lpwstr>http://iilj.org/courses/documents/TheYerodiacaseedt.pdf</vt:lpwstr>
      </vt:variant>
      <vt:variant>
        <vt:lpwstr/>
      </vt:variant>
      <vt:variant>
        <vt:i4>3211320</vt:i4>
      </vt:variant>
      <vt:variant>
        <vt:i4>21</vt:i4>
      </vt:variant>
      <vt:variant>
        <vt:i4>0</vt:i4>
      </vt:variant>
      <vt:variant>
        <vt:i4>5</vt:i4>
      </vt:variant>
      <vt:variant>
        <vt:lpwstr>http://kki.gov.hu/download/2/80/c0000/R%C3%A1cz Andr%C3%A1s hibrid h%C3%A1bor%C3%BA.pdf</vt:lpwstr>
      </vt:variant>
      <vt:variant>
        <vt:lpwstr/>
      </vt:variant>
      <vt:variant>
        <vt:i4>3473502</vt:i4>
      </vt:variant>
      <vt:variant>
        <vt:i4>18</vt:i4>
      </vt:variant>
      <vt:variant>
        <vt:i4>0</vt:i4>
      </vt:variant>
      <vt:variant>
        <vt:i4>5</vt:i4>
      </vt:variant>
      <vt:variant>
        <vt:lpwstr>http://kki.gov.hu/download/f/7a/b0000/Kulugyi_Szemle_2013_03_A_mosoly_diplom%C3%A1ci%C3%A1ja_-_a_.pdf</vt:lpwstr>
      </vt:variant>
      <vt:variant>
        <vt:lpwstr/>
      </vt:variant>
      <vt:variant>
        <vt:i4>6160475</vt:i4>
      </vt:variant>
      <vt:variant>
        <vt:i4>15</vt:i4>
      </vt:variant>
      <vt:variant>
        <vt:i4>0</vt:i4>
      </vt:variant>
      <vt:variant>
        <vt:i4>5</vt:i4>
      </vt:variant>
      <vt:variant>
        <vt:lpwstr>http://kki.gov.hu/download/8/ba/b0000/Kulugyi_Szemle_2012_04_Nemzetk%C3%B6zi_norm%C3%A1k_%C3%A9s_dipl_.pdf</vt:lpwstr>
      </vt:variant>
      <vt:variant>
        <vt:lpwstr/>
      </vt:variant>
      <vt:variant>
        <vt:i4>1376349</vt:i4>
      </vt:variant>
      <vt:variant>
        <vt:i4>12</vt:i4>
      </vt:variant>
      <vt:variant>
        <vt:i4>0</vt:i4>
      </vt:variant>
      <vt:variant>
        <vt:i4>5</vt:i4>
      </vt:variant>
      <vt:variant>
        <vt:lpwstr>http://kki.gov.hu/download/8/1a/c0000/Szalai.pdf</vt:lpwstr>
      </vt:variant>
      <vt:variant>
        <vt:lpwstr/>
      </vt:variant>
      <vt:variant>
        <vt:i4>4456539</vt:i4>
      </vt:variant>
      <vt:variant>
        <vt:i4>9</vt:i4>
      </vt:variant>
      <vt:variant>
        <vt:i4>0</vt:i4>
      </vt:variant>
      <vt:variant>
        <vt:i4>5</vt:i4>
      </vt:variant>
      <vt:variant>
        <vt:lpwstr>http://kki.gov.hu/download/3/ca/b0000/Kulugyi_Szemle_2011_01_Kr%C3%ADzis_el%C3%94tt_-_kr%C3%ADzis_ut%C3%A1.pdf</vt:lpwstr>
      </vt:variant>
      <vt:variant>
        <vt:lpwstr/>
      </vt:variant>
      <vt:variant>
        <vt:i4>3014681</vt:i4>
      </vt:variant>
      <vt:variant>
        <vt:i4>6</vt:i4>
      </vt:variant>
      <vt:variant>
        <vt:i4>0</vt:i4>
      </vt:variant>
      <vt:variant>
        <vt:i4>5</vt:i4>
      </vt:variant>
      <vt:variant>
        <vt:lpwstr>http://www.poltudszemle.hu/szamok/2012_1szam/juhasz.pdf</vt:lpwstr>
      </vt:variant>
      <vt:variant>
        <vt:lpwstr/>
      </vt:variant>
      <vt:variant>
        <vt:i4>3932200</vt:i4>
      </vt:variant>
      <vt:variant>
        <vt:i4>3</vt:i4>
      </vt:variant>
      <vt:variant>
        <vt:i4>0</vt:i4>
      </vt:variant>
      <vt:variant>
        <vt:i4>5</vt:i4>
      </vt:variant>
      <vt:variant>
        <vt:lpwstr>http://vki3.vki.hu/~tfleisch/~haver/szakirodalom/haver-BAKACS-final-031109.pdf</vt:lpwstr>
      </vt:variant>
      <vt:variant>
        <vt:lpwstr/>
      </vt:variant>
      <vt:variant>
        <vt:i4>3407985</vt:i4>
      </vt:variant>
      <vt:variant>
        <vt:i4>0</vt:i4>
      </vt:variant>
      <vt:variant>
        <vt:i4>0</vt:i4>
      </vt:variant>
      <vt:variant>
        <vt:i4>5</vt:i4>
      </vt:variant>
      <vt:variant>
        <vt:lpwstr>http://www.ksh.hu/statszemle_archive/2008/2008_01/2008_01_005.pdf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Zoli</dc:creator>
  <cp:keywords/>
  <cp:lastModifiedBy>Lipták Katalin</cp:lastModifiedBy>
  <cp:revision>32</cp:revision>
  <cp:lastPrinted>2021-09-15T08:37:00Z</cp:lastPrinted>
  <dcterms:created xsi:type="dcterms:W3CDTF">2019-08-31T12:15:00Z</dcterms:created>
  <dcterms:modified xsi:type="dcterms:W3CDTF">2022-08-29T11:33:00Z</dcterms:modified>
</cp:coreProperties>
</file>